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C0" w:rsidRPr="00C817AD" w:rsidRDefault="00567687" w:rsidP="00B87BC0">
      <w:pPr>
        <w:rPr>
          <w:b/>
          <w:sz w:val="28"/>
          <w:szCs w:val="28"/>
        </w:rPr>
      </w:pPr>
      <w:r w:rsidRPr="00567687">
        <w:rPr>
          <w:b/>
          <w:noProof/>
          <w:sz w:val="28"/>
          <w:szCs w:val="28"/>
        </w:rPr>
        <w:drawing>
          <wp:inline distT="0" distB="0" distL="0" distR="0">
            <wp:extent cx="5940425" cy="8402777"/>
            <wp:effectExtent l="0" t="0" r="3175" b="0"/>
            <wp:docPr id="1" name="Рисунок 1" descr="C:\Users\Lenovo\Desktop\15-04-2020_17-36-29\image-15-04-20-04-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5-04-2020_17-36-29\image-15-04-20-04-35-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2777"/>
                    </a:xfrm>
                    <a:prstGeom prst="rect">
                      <a:avLst/>
                    </a:prstGeom>
                    <a:noFill/>
                    <a:ln>
                      <a:noFill/>
                    </a:ln>
                  </pic:spPr>
                </pic:pic>
              </a:graphicData>
            </a:graphic>
          </wp:inline>
        </w:drawing>
      </w:r>
    </w:p>
    <w:p w:rsidR="00B87BC0" w:rsidRPr="00C817AD" w:rsidRDefault="00B87BC0" w:rsidP="00B87BC0">
      <w:pPr>
        <w:rPr>
          <w:b/>
          <w:sz w:val="28"/>
          <w:szCs w:val="28"/>
        </w:rPr>
      </w:pPr>
    </w:p>
    <w:p w:rsidR="00B87BC0" w:rsidRPr="00C817AD" w:rsidRDefault="00B87BC0" w:rsidP="00567687">
      <w:pPr>
        <w:jc w:val="center"/>
        <w:rPr>
          <w:b/>
          <w:sz w:val="28"/>
          <w:szCs w:val="28"/>
        </w:rPr>
      </w:pPr>
    </w:p>
    <w:p w:rsidR="0010755C" w:rsidRPr="0010755C" w:rsidRDefault="0010755C" w:rsidP="00B87BC0">
      <w:pPr>
        <w:jc w:val="center"/>
      </w:pPr>
    </w:p>
    <w:sdt>
      <w:sdtPr>
        <w:rPr>
          <w:rFonts w:ascii="Times New Roman" w:eastAsia="Times New Roman" w:hAnsi="Times New Roman" w:cs="Times New Roman"/>
          <w:b w:val="0"/>
          <w:bCs w:val="0"/>
          <w:color w:val="auto"/>
          <w:sz w:val="20"/>
          <w:szCs w:val="20"/>
          <w:lang w:eastAsia="ru-RU"/>
        </w:rPr>
        <w:id w:val="20934400"/>
        <w:docPartObj>
          <w:docPartGallery w:val="Table of Contents"/>
          <w:docPartUnique/>
        </w:docPartObj>
      </w:sdtPr>
      <w:sdtEndPr/>
      <w:sdtContent>
        <w:p w:rsidR="00DD4611" w:rsidRPr="006E2F5A" w:rsidRDefault="00DD4611" w:rsidP="006E2F5A">
          <w:pPr>
            <w:pStyle w:val="aa"/>
            <w:spacing w:line="360" w:lineRule="auto"/>
            <w:jc w:val="center"/>
            <w:rPr>
              <w:rFonts w:ascii="Times New Roman" w:hAnsi="Times New Roman" w:cs="Times New Roman"/>
              <w:b w:val="0"/>
              <w:color w:val="auto"/>
            </w:rPr>
          </w:pPr>
          <w:r w:rsidRPr="006E2F5A">
            <w:rPr>
              <w:rFonts w:ascii="Times New Roman" w:hAnsi="Times New Roman" w:cs="Times New Roman"/>
              <w:b w:val="0"/>
              <w:color w:val="auto"/>
            </w:rPr>
            <w:t>Содержание</w:t>
          </w:r>
        </w:p>
        <w:p w:rsidR="006E2F5A" w:rsidRPr="006E2F5A" w:rsidRDefault="006E2F5A" w:rsidP="006E2F5A">
          <w:pPr>
            <w:rPr>
              <w:lang w:eastAsia="en-US"/>
            </w:rPr>
          </w:pPr>
        </w:p>
        <w:p w:rsidR="006E2F5A" w:rsidRPr="006E2F5A" w:rsidRDefault="006E2F5A" w:rsidP="006E2F5A">
          <w:pPr>
            <w:rPr>
              <w:lang w:eastAsia="en-US"/>
            </w:rPr>
          </w:pPr>
        </w:p>
        <w:p w:rsidR="00B443F0" w:rsidRPr="00B443F0" w:rsidRDefault="00DD4611" w:rsidP="00B87BC0">
          <w:pPr>
            <w:pStyle w:val="11"/>
            <w:tabs>
              <w:tab w:val="left" w:pos="440"/>
              <w:tab w:val="right" w:leader="dot" w:pos="9345"/>
            </w:tabs>
            <w:jc w:val="left"/>
            <w:rPr>
              <w:rFonts w:asciiTheme="minorHAnsi" w:eastAsiaTheme="minorEastAsia" w:hAnsiTheme="minorHAnsi" w:cstheme="minorBidi"/>
              <w:noProof/>
              <w:sz w:val="32"/>
              <w:szCs w:val="22"/>
            </w:rPr>
          </w:pPr>
          <w:r w:rsidRPr="006E2F5A">
            <w:rPr>
              <w:sz w:val="28"/>
              <w:szCs w:val="28"/>
            </w:rPr>
            <w:fldChar w:fldCharType="begin"/>
          </w:r>
          <w:r w:rsidRPr="006E2F5A">
            <w:rPr>
              <w:sz w:val="28"/>
              <w:szCs w:val="28"/>
            </w:rPr>
            <w:instrText xml:space="preserve"> TOC \o "1-3" \h \z \u </w:instrText>
          </w:r>
          <w:r w:rsidRPr="006E2F5A">
            <w:rPr>
              <w:sz w:val="28"/>
              <w:szCs w:val="28"/>
            </w:rPr>
            <w:fldChar w:fldCharType="separate"/>
          </w:r>
          <w:hyperlink w:anchor="_Toc34827173" w:history="1">
            <w:r w:rsidR="00B443F0" w:rsidRPr="00B443F0">
              <w:rPr>
                <w:rStyle w:val="a3"/>
                <w:bCs/>
                <w:noProof/>
                <w:sz w:val="28"/>
              </w:rPr>
              <w:t>1.</w:t>
            </w:r>
            <w:r w:rsidR="00B443F0" w:rsidRPr="00B443F0">
              <w:rPr>
                <w:rFonts w:asciiTheme="minorHAnsi" w:eastAsiaTheme="minorEastAsia" w:hAnsiTheme="minorHAnsi" w:cstheme="minorBidi"/>
                <w:noProof/>
                <w:sz w:val="32"/>
                <w:szCs w:val="22"/>
              </w:rPr>
              <w:tab/>
            </w:r>
            <w:r w:rsidR="00B443F0" w:rsidRPr="00B443F0">
              <w:rPr>
                <w:rStyle w:val="a3"/>
                <w:bCs/>
                <w:noProof/>
                <w:sz w:val="28"/>
              </w:rPr>
              <w:t>Пояснительная записка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_Toc34827173 \h </w:instrText>
            </w:r>
            <w:r w:rsidR="00B443F0" w:rsidRPr="00B443F0">
              <w:rPr>
                <w:noProof/>
                <w:webHidden/>
                <w:sz w:val="28"/>
              </w:rPr>
            </w:r>
            <w:r w:rsidR="00B443F0" w:rsidRPr="00B443F0">
              <w:rPr>
                <w:noProof/>
                <w:webHidden/>
                <w:sz w:val="28"/>
              </w:rPr>
              <w:fldChar w:fldCharType="separate"/>
            </w:r>
            <w:r w:rsidR="00267655">
              <w:rPr>
                <w:noProof/>
                <w:webHidden/>
                <w:sz w:val="28"/>
              </w:rPr>
              <w:t>3</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4" w:history="1">
            <w:r w:rsidR="00B443F0" w:rsidRPr="00B443F0">
              <w:rPr>
                <w:rStyle w:val="a3"/>
                <w:noProof/>
                <w:sz w:val="28"/>
              </w:rPr>
              <w:t>2.</w:t>
            </w:r>
            <w:r w:rsidR="00B443F0" w:rsidRPr="00B443F0">
              <w:rPr>
                <w:rFonts w:asciiTheme="minorHAnsi" w:eastAsiaTheme="minorEastAsia" w:hAnsiTheme="minorHAnsi" w:cstheme="minorBidi"/>
                <w:noProof/>
                <w:sz w:val="32"/>
                <w:szCs w:val="22"/>
              </w:rPr>
              <w:tab/>
            </w:r>
            <w:r w:rsidR="00B443F0" w:rsidRPr="00B443F0">
              <w:rPr>
                <w:rStyle w:val="a3"/>
                <w:noProof/>
                <w:sz w:val="28"/>
              </w:rPr>
              <w:t>Требования к уровню подготовки учащихся</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_Toc34827174 \h </w:instrText>
            </w:r>
            <w:r w:rsidR="00B443F0" w:rsidRPr="00B443F0">
              <w:rPr>
                <w:noProof/>
                <w:webHidden/>
                <w:sz w:val="28"/>
              </w:rPr>
            </w:r>
            <w:r w:rsidR="00B443F0" w:rsidRPr="00B443F0">
              <w:rPr>
                <w:noProof/>
                <w:webHidden/>
                <w:sz w:val="28"/>
              </w:rPr>
              <w:fldChar w:fldCharType="separate"/>
            </w:r>
            <w:r w:rsidR="00267655">
              <w:rPr>
                <w:noProof/>
                <w:webHidden/>
                <w:sz w:val="28"/>
              </w:rPr>
              <w:t>5</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5" w:history="1">
            <w:r w:rsidR="00B443F0" w:rsidRPr="00B443F0">
              <w:rPr>
                <w:rStyle w:val="a3"/>
                <w:noProof/>
                <w:sz w:val="28"/>
              </w:rPr>
              <w:t>3.</w:t>
            </w:r>
            <w:r w:rsidR="00B443F0" w:rsidRPr="00B443F0">
              <w:rPr>
                <w:rFonts w:asciiTheme="minorHAnsi" w:eastAsiaTheme="minorEastAsia" w:hAnsiTheme="minorHAnsi" w:cstheme="minorBidi"/>
                <w:noProof/>
                <w:sz w:val="32"/>
                <w:szCs w:val="22"/>
              </w:rPr>
              <w:tab/>
            </w:r>
            <w:r w:rsidR="00B443F0" w:rsidRPr="00B443F0">
              <w:rPr>
                <w:rStyle w:val="a3"/>
                <w:noProof/>
                <w:sz w:val="28"/>
              </w:rPr>
              <w:t>Учебно-тематический план курса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_Toc34827175 \h </w:instrText>
            </w:r>
            <w:r w:rsidR="00B443F0" w:rsidRPr="00B443F0">
              <w:rPr>
                <w:noProof/>
                <w:webHidden/>
                <w:sz w:val="28"/>
              </w:rPr>
            </w:r>
            <w:r w:rsidR="00B443F0" w:rsidRPr="00B443F0">
              <w:rPr>
                <w:noProof/>
                <w:webHidden/>
                <w:sz w:val="28"/>
              </w:rPr>
              <w:fldChar w:fldCharType="separate"/>
            </w:r>
            <w:r w:rsidR="00267655">
              <w:rPr>
                <w:noProof/>
                <w:webHidden/>
                <w:sz w:val="28"/>
              </w:rPr>
              <w:t>7</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6" w:history="1">
            <w:r w:rsidR="00B443F0" w:rsidRPr="00B443F0">
              <w:rPr>
                <w:rStyle w:val="a3"/>
                <w:noProof/>
                <w:sz w:val="28"/>
              </w:rPr>
              <w:t>4.</w:t>
            </w:r>
            <w:r w:rsidR="00B443F0" w:rsidRPr="00B443F0">
              <w:rPr>
                <w:rFonts w:asciiTheme="minorHAnsi" w:eastAsiaTheme="minorEastAsia" w:hAnsiTheme="minorHAnsi" w:cstheme="minorBidi"/>
                <w:noProof/>
                <w:sz w:val="32"/>
                <w:szCs w:val="22"/>
              </w:rPr>
              <w:tab/>
            </w:r>
            <w:r w:rsidR="00B443F0" w:rsidRPr="00B443F0">
              <w:rPr>
                <w:rStyle w:val="a3"/>
                <w:noProof/>
                <w:sz w:val="28"/>
              </w:rPr>
              <w:t>Учебный план дополнительной профессиональной программы "Кондитер"</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_Toc34827176 \h </w:instrText>
            </w:r>
            <w:r w:rsidR="00B443F0" w:rsidRPr="00B443F0">
              <w:rPr>
                <w:noProof/>
                <w:webHidden/>
                <w:sz w:val="28"/>
              </w:rPr>
            </w:r>
            <w:r w:rsidR="00B443F0" w:rsidRPr="00B443F0">
              <w:rPr>
                <w:noProof/>
                <w:webHidden/>
                <w:sz w:val="28"/>
              </w:rPr>
              <w:fldChar w:fldCharType="separate"/>
            </w:r>
            <w:r w:rsidR="00267655">
              <w:rPr>
                <w:noProof/>
                <w:webHidden/>
                <w:sz w:val="28"/>
              </w:rPr>
              <w:t>11</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7" w:history="1">
            <w:r w:rsidR="00B443F0" w:rsidRPr="00B443F0">
              <w:rPr>
                <w:rStyle w:val="a3"/>
                <w:noProof/>
                <w:sz w:val="28"/>
              </w:rPr>
              <w:t>5.</w:t>
            </w:r>
            <w:r w:rsidR="00B443F0" w:rsidRPr="00B443F0">
              <w:rPr>
                <w:rFonts w:asciiTheme="minorHAnsi" w:eastAsiaTheme="minorEastAsia" w:hAnsiTheme="minorHAnsi" w:cstheme="minorBidi"/>
                <w:noProof/>
                <w:sz w:val="32"/>
                <w:szCs w:val="22"/>
              </w:rPr>
              <w:tab/>
            </w:r>
            <w:r w:rsidR="00B443F0" w:rsidRPr="00B443F0">
              <w:rPr>
                <w:rStyle w:val="a3"/>
                <w:noProof/>
                <w:sz w:val="28"/>
              </w:rPr>
              <w:t>Календарно-тематическое планирование дополнительной профессиональной программы «Кондитер»</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_Toc34827177 \h </w:instrText>
            </w:r>
            <w:r w:rsidR="00B443F0" w:rsidRPr="00B443F0">
              <w:rPr>
                <w:noProof/>
                <w:webHidden/>
                <w:sz w:val="28"/>
              </w:rPr>
            </w:r>
            <w:r w:rsidR="00B443F0" w:rsidRPr="00B443F0">
              <w:rPr>
                <w:noProof/>
                <w:webHidden/>
                <w:sz w:val="28"/>
              </w:rPr>
              <w:fldChar w:fldCharType="separate"/>
            </w:r>
            <w:r w:rsidR="00267655">
              <w:rPr>
                <w:noProof/>
                <w:webHidden/>
                <w:sz w:val="28"/>
              </w:rPr>
              <w:t>12</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8" w:history="1">
            <w:r w:rsidR="00B443F0" w:rsidRPr="00B443F0">
              <w:rPr>
                <w:rStyle w:val="a3"/>
                <w:noProof/>
                <w:sz w:val="28"/>
              </w:rPr>
              <w:t>6.</w:t>
            </w:r>
            <w:r w:rsidR="00B443F0" w:rsidRPr="00B443F0">
              <w:rPr>
                <w:rFonts w:asciiTheme="minorHAnsi" w:eastAsiaTheme="minorEastAsia" w:hAnsiTheme="minorHAnsi" w:cstheme="minorBidi"/>
                <w:noProof/>
                <w:sz w:val="32"/>
                <w:szCs w:val="22"/>
              </w:rPr>
              <w:tab/>
            </w:r>
            <w:r w:rsidR="00B443F0" w:rsidRPr="00B443F0">
              <w:rPr>
                <w:rStyle w:val="a3"/>
                <w:noProof/>
                <w:sz w:val="28"/>
              </w:rPr>
              <w:t>Методические рекомендации по изучению курса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_Toc34827178 \h </w:instrText>
            </w:r>
            <w:r w:rsidR="00B443F0" w:rsidRPr="00B443F0">
              <w:rPr>
                <w:noProof/>
                <w:webHidden/>
                <w:sz w:val="28"/>
              </w:rPr>
            </w:r>
            <w:r w:rsidR="00B443F0" w:rsidRPr="00B443F0">
              <w:rPr>
                <w:noProof/>
                <w:webHidden/>
                <w:sz w:val="28"/>
              </w:rPr>
              <w:fldChar w:fldCharType="separate"/>
            </w:r>
            <w:r w:rsidR="00267655">
              <w:rPr>
                <w:noProof/>
                <w:webHidden/>
                <w:sz w:val="28"/>
              </w:rPr>
              <w:t>13</w:t>
            </w:r>
            <w:r w:rsidR="00B443F0" w:rsidRPr="00B443F0">
              <w:rPr>
                <w:noProof/>
                <w:webHidden/>
                <w:sz w:val="28"/>
              </w:rPr>
              <w:fldChar w:fldCharType="end"/>
            </w:r>
          </w:hyperlink>
        </w:p>
        <w:p w:rsidR="00B443F0" w:rsidRPr="00B443F0" w:rsidRDefault="009C7930"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9" w:history="1">
            <w:r w:rsidR="00B443F0" w:rsidRPr="00B443F0">
              <w:rPr>
                <w:rStyle w:val="a3"/>
                <w:noProof/>
                <w:sz w:val="28"/>
              </w:rPr>
              <w:t>7.</w:t>
            </w:r>
            <w:r w:rsidR="00B443F0" w:rsidRPr="00B443F0">
              <w:rPr>
                <w:rFonts w:asciiTheme="minorHAnsi" w:eastAsiaTheme="minorEastAsia" w:hAnsiTheme="minorHAnsi" w:cstheme="minorBidi"/>
                <w:noProof/>
                <w:sz w:val="32"/>
                <w:szCs w:val="22"/>
              </w:rPr>
              <w:tab/>
            </w:r>
            <w:r w:rsidR="00B443F0" w:rsidRPr="00B443F0">
              <w:rPr>
                <w:rStyle w:val="a3"/>
                <w:noProof/>
                <w:sz w:val="28"/>
              </w:rPr>
              <w:t>Литература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_Toc34827179 \h </w:instrText>
            </w:r>
            <w:r w:rsidR="00B443F0" w:rsidRPr="00B443F0">
              <w:rPr>
                <w:noProof/>
                <w:webHidden/>
                <w:sz w:val="28"/>
              </w:rPr>
            </w:r>
            <w:r w:rsidR="00B443F0" w:rsidRPr="00B443F0">
              <w:rPr>
                <w:noProof/>
                <w:webHidden/>
                <w:sz w:val="28"/>
              </w:rPr>
              <w:fldChar w:fldCharType="separate"/>
            </w:r>
            <w:r w:rsidR="00267655">
              <w:rPr>
                <w:noProof/>
                <w:webHidden/>
                <w:sz w:val="28"/>
              </w:rPr>
              <w:t>14</w:t>
            </w:r>
            <w:r w:rsidR="00B443F0" w:rsidRPr="00B443F0">
              <w:rPr>
                <w:noProof/>
                <w:webHidden/>
                <w:sz w:val="28"/>
              </w:rPr>
              <w:fldChar w:fldCharType="end"/>
            </w:r>
          </w:hyperlink>
        </w:p>
        <w:p w:rsidR="00B443F0" w:rsidRDefault="009C7930" w:rsidP="00B87BC0">
          <w:pPr>
            <w:pStyle w:val="11"/>
            <w:tabs>
              <w:tab w:val="left" w:pos="440"/>
              <w:tab w:val="right" w:leader="dot" w:pos="9345"/>
            </w:tabs>
            <w:jc w:val="left"/>
            <w:rPr>
              <w:rFonts w:asciiTheme="minorHAnsi" w:eastAsiaTheme="minorEastAsia" w:hAnsiTheme="minorHAnsi" w:cstheme="minorBidi"/>
              <w:noProof/>
              <w:sz w:val="22"/>
              <w:szCs w:val="22"/>
            </w:rPr>
          </w:pPr>
          <w:hyperlink w:anchor="_Toc34827180" w:history="1">
            <w:r w:rsidR="00B443F0" w:rsidRPr="00B443F0">
              <w:rPr>
                <w:rStyle w:val="a3"/>
                <w:noProof/>
                <w:sz w:val="28"/>
              </w:rPr>
              <w:t>8.</w:t>
            </w:r>
            <w:r w:rsidR="00B443F0" w:rsidRPr="00B443F0">
              <w:rPr>
                <w:rFonts w:asciiTheme="minorHAnsi" w:eastAsiaTheme="minorEastAsia" w:hAnsiTheme="minorHAnsi" w:cstheme="minorBidi"/>
                <w:noProof/>
                <w:sz w:val="32"/>
                <w:szCs w:val="22"/>
              </w:rPr>
              <w:tab/>
            </w:r>
            <w:r w:rsidR="00B443F0" w:rsidRPr="00B443F0">
              <w:rPr>
                <w:rStyle w:val="a3"/>
                <w:noProof/>
                <w:sz w:val="28"/>
              </w:rPr>
              <w:t>Контрольные задания</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_Toc34827180 \h </w:instrText>
            </w:r>
            <w:r w:rsidR="00B443F0" w:rsidRPr="00B443F0">
              <w:rPr>
                <w:noProof/>
                <w:webHidden/>
                <w:sz w:val="28"/>
              </w:rPr>
            </w:r>
            <w:r w:rsidR="00B443F0" w:rsidRPr="00B443F0">
              <w:rPr>
                <w:noProof/>
                <w:webHidden/>
                <w:sz w:val="28"/>
              </w:rPr>
              <w:fldChar w:fldCharType="separate"/>
            </w:r>
            <w:r w:rsidR="00267655">
              <w:rPr>
                <w:noProof/>
                <w:webHidden/>
                <w:sz w:val="28"/>
              </w:rPr>
              <w:t>16</w:t>
            </w:r>
            <w:r w:rsidR="00B443F0" w:rsidRPr="00B443F0">
              <w:rPr>
                <w:noProof/>
                <w:webHidden/>
                <w:sz w:val="28"/>
              </w:rPr>
              <w:fldChar w:fldCharType="end"/>
            </w:r>
          </w:hyperlink>
        </w:p>
        <w:p w:rsidR="00DD4611" w:rsidRDefault="00DD4611" w:rsidP="00B87BC0">
          <w:pPr>
            <w:spacing w:line="360" w:lineRule="auto"/>
            <w:jc w:val="left"/>
          </w:pPr>
          <w:r w:rsidRPr="006E2F5A">
            <w:rPr>
              <w:sz w:val="28"/>
              <w:szCs w:val="28"/>
            </w:rPr>
            <w:fldChar w:fldCharType="end"/>
          </w:r>
        </w:p>
      </w:sdtContent>
    </w:sdt>
    <w:p w:rsidR="0042151B" w:rsidRDefault="0042151B"/>
    <w:p w:rsidR="00DD4611" w:rsidRDefault="00DD4611">
      <w:pPr>
        <w:spacing w:after="200"/>
        <w:jc w:val="left"/>
        <w:rPr>
          <w:b/>
          <w:bCs/>
          <w:color w:val="000000"/>
          <w:sz w:val="28"/>
          <w:szCs w:val="28"/>
        </w:rPr>
      </w:pPr>
      <w:r>
        <w:rPr>
          <w:b/>
          <w:bCs/>
          <w:color w:val="000000"/>
          <w:sz w:val="28"/>
          <w:szCs w:val="28"/>
        </w:rPr>
        <w:br w:type="page"/>
      </w:r>
    </w:p>
    <w:p w:rsidR="00252080" w:rsidRDefault="00252080" w:rsidP="00252080">
      <w:pPr>
        <w:pStyle w:val="a5"/>
        <w:numPr>
          <w:ilvl w:val="0"/>
          <w:numId w:val="3"/>
        </w:numPr>
        <w:spacing w:line="360" w:lineRule="auto"/>
        <w:jc w:val="center"/>
        <w:outlineLvl w:val="0"/>
        <w:rPr>
          <w:b/>
          <w:bCs/>
          <w:color w:val="000000"/>
          <w:sz w:val="28"/>
          <w:szCs w:val="28"/>
        </w:rPr>
      </w:pPr>
      <w:bookmarkStart w:id="0" w:name="_Toc34827173"/>
      <w:r w:rsidRPr="00252080">
        <w:rPr>
          <w:b/>
          <w:bCs/>
          <w:color w:val="000000"/>
          <w:sz w:val="28"/>
          <w:szCs w:val="28"/>
        </w:rPr>
        <w:t>Пояснительная записка</w:t>
      </w:r>
      <w:bookmarkEnd w:id="0"/>
    </w:p>
    <w:p w:rsidR="00EC7417" w:rsidRPr="00B87BC0" w:rsidRDefault="00EC7417" w:rsidP="00B87BC0">
      <w:pPr>
        <w:ind w:firstLine="709"/>
        <w:jc w:val="both"/>
        <w:rPr>
          <w:bCs/>
          <w:color w:val="000000"/>
          <w:sz w:val="28"/>
          <w:szCs w:val="28"/>
        </w:rPr>
      </w:pPr>
      <w:r w:rsidRPr="00B87BC0">
        <w:rPr>
          <w:bCs/>
          <w:color w:val="000000"/>
          <w:sz w:val="28"/>
          <w:szCs w:val="28"/>
        </w:rPr>
        <w:t>Программа разработана в соответствии с требованиями Федерального закона «Об образовании» № 273-ФЗ от 29.12.2012г. и Приказа Министерства образования и науки Российской Федерации (Минобрнауки России) от 1 июля 2013 г. N 499 г. Москва "Об утверждении Порядка организации и осуществления образовательной деятельности по дополнительным профессиональным программам" и Федеральным государственным образовательным стандартом по профессии «Повар, кондитер» (утвержден Приказом Министерства образования и науки РФ от 09.12.2016г. № 1569).</w:t>
      </w:r>
    </w:p>
    <w:p w:rsidR="00252080" w:rsidRPr="00B87BC0" w:rsidRDefault="00252080" w:rsidP="00B87BC0">
      <w:pPr>
        <w:ind w:firstLine="360"/>
        <w:jc w:val="left"/>
        <w:rPr>
          <w:bCs/>
          <w:color w:val="000000"/>
          <w:sz w:val="28"/>
          <w:szCs w:val="28"/>
        </w:rPr>
      </w:pPr>
      <w:r w:rsidRPr="00B87BC0">
        <w:rPr>
          <w:bCs/>
          <w:color w:val="000000"/>
          <w:sz w:val="28"/>
          <w:szCs w:val="28"/>
        </w:rPr>
        <w:t>Программа включает требования к результатам ее освоения, структуре и содержанию подготовки, а также условиям ее реализации.</w:t>
      </w:r>
    </w:p>
    <w:p w:rsidR="00252080" w:rsidRPr="00B87BC0" w:rsidRDefault="00252080" w:rsidP="00B87BC0">
      <w:pPr>
        <w:ind w:firstLine="567"/>
        <w:jc w:val="both"/>
        <w:rPr>
          <w:color w:val="000000"/>
          <w:sz w:val="28"/>
          <w:szCs w:val="28"/>
        </w:rPr>
      </w:pPr>
      <w:r w:rsidRPr="00B87BC0">
        <w:rPr>
          <w:bCs/>
          <w:color w:val="000000"/>
          <w:sz w:val="28"/>
          <w:szCs w:val="28"/>
        </w:rPr>
        <w:t xml:space="preserve"> Направление образовательной программы «</w:t>
      </w:r>
      <w:r w:rsidR="001D3F50" w:rsidRPr="00B87BC0">
        <w:rPr>
          <w:bCs/>
          <w:color w:val="000000"/>
          <w:sz w:val="28"/>
          <w:szCs w:val="28"/>
        </w:rPr>
        <w:t>К</w:t>
      </w:r>
      <w:r w:rsidR="00FC3316" w:rsidRPr="00B87BC0">
        <w:rPr>
          <w:bCs/>
          <w:color w:val="000000"/>
          <w:sz w:val="28"/>
          <w:szCs w:val="28"/>
        </w:rPr>
        <w:t>ондитер</w:t>
      </w:r>
      <w:r w:rsidRPr="00B87BC0">
        <w:rPr>
          <w:bCs/>
          <w:color w:val="000000"/>
          <w:sz w:val="28"/>
          <w:szCs w:val="28"/>
        </w:rPr>
        <w:t>»</w:t>
      </w:r>
      <w:r w:rsidRPr="00B87BC0">
        <w:rPr>
          <w:color w:val="000000"/>
          <w:sz w:val="28"/>
          <w:szCs w:val="28"/>
        </w:rPr>
        <w:t> включает в себя комплекс дисциплин.</w:t>
      </w:r>
    </w:p>
    <w:p w:rsidR="00FC3316" w:rsidRPr="00B87BC0" w:rsidRDefault="00FC3316" w:rsidP="00B87BC0">
      <w:pPr>
        <w:ind w:firstLine="708"/>
        <w:jc w:val="both"/>
        <w:rPr>
          <w:sz w:val="28"/>
          <w:szCs w:val="28"/>
        </w:rPr>
      </w:pPr>
      <w:r w:rsidRPr="00B87BC0">
        <w:rPr>
          <w:sz w:val="28"/>
          <w:szCs w:val="28"/>
        </w:rPr>
        <w:t xml:space="preserve">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по профессии «Кондитер» является осуществление технологического процесса приготовления кондитерских изделий на предприятиях общественного питания. </w:t>
      </w:r>
    </w:p>
    <w:p w:rsidR="00FC3316" w:rsidRPr="00B87BC0" w:rsidRDefault="00FC3316" w:rsidP="00B87BC0">
      <w:pPr>
        <w:ind w:firstLine="708"/>
        <w:jc w:val="both"/>
        <w:rPr>
          <w:sz w:val="28"/>
          <w:szCs w:val="28"/>
        </w:rPr>
      </w:pPr>
      <w:r w:rsidRPr="00B87BC0">
        <w:rPr>
          <w:sz w:val="28"/>
          <w:szCs w:val="28"/>
        </w:rPr>
        <w:t>Данная программа позволяет учащимся освоить технологические процессы, выполняемые при производстве работ, изучить приемы первичной обработки продуктов; научиться пользоваться основными видами применяемых инструментов, механизмов, приспособлений; освоить отделку; изучить и соблюдать безопасные условия труда и пожарную безопасность в мастерской и на предприятии общественного питания. Производственное обучение ставит своей задачей глубокое освоение навыков по профессии, закрепление теоретически пройденного материала на практических занятиях.</w:t>
      </w:r>
    </w:p>
    <w:p w:rsidR="00252080" w:rsidRPr="00B87BC0" w:rsidRDefault="00252080" w:rsidP="00B87BC0">
      <w:pPr>
        <w:ind w:firstLine="708"/>
        <w:jc w:val="both"/>
        <w:rPr>
          <w:i/>
          <w:iCs/>
          <w:sz w:val="28"/>
          <w:szCs w:val="28"/>
        </w:rPr>
      </w:pPr>
      <w:r w:rsidRPr="00B87BC0">
        <w:rPr>
          <w:sz w:val="28"/>
          <w:szCs w:val="28"/>
        </w:rPr>
        <w:t xml:space="preserve"> </w:t>
      </w:r>
      <w:r w:rsidRPr="00B87BC0">
        <w:rPr>
          <w:rStyle w:val="a4"/>
          <w:b/>
          <w:i w:val="0"/>
          <w:sz w:val="28"/>
          <w:szCs w:val="28"/>
          <w:u w:val="single"/>
        </w:rPr>
        <w:t>Цель преподаваемого курса</w:t>
      </w:r>
      <w:r w:rsidRPr="00B87BC0">
        <w:rPr>
          <w:rStyle w:val="a4"/>
          <w:i w:val="0"/>
          <w:sz w:val="28"/>
          <w:szCs w:val="28"/>
        </w:rPr>
        <w:t>: формирование теоретических и практических навыков кондитерского дела; расширение знаний о способах тепловой кулинарной обработки, изготовления изделий из без дрожжевого и дрожжевого теста</w:t>
      </w:r>
      <w:r w:rsidR="00EC7417" w:rsidRPr="00B87BC0">
        <w:rPr>
          <w:rStyle w:val="a4"/>
          <w:i w:val="0"/>
          <w:sz w:val="28"/>
          <w:szCs w:val="28"/>
        </w:rPr>
        <w:t xml:space="preserve"> с возможностью работать по новому направлению «Кондитер» с приобретением соответствующих компетенций</w:t>
      </w:r>
      <w:r w:rsidRPr="00B87BC0">
        <w:rPr>
          <w:rStyle w:val="a4"/>
          <w:i w:val="0"/>
          <w:sz w:val="28"/>
          <w:szCs w:val="28"/>
        </w:rPr>
        <w:t>.</w:t>
      </w:r>
    </w:p>
    <w:p w:rsidR="00252080" w:rsidRPr="00B87BC0" w:rsidRDefault="00252080" w:rsidP="00B87BC0">
      <w:pPr>
        <w:pStyle w:val="Preformatted"/>
        <w:ind w:firstLine="709"/>
        <w:jc w:val="both"/>
        <w:rPr>
          <w:rFonts w:ascii="Times New Roman" w:hAnsi="Times New Roman" w:cs="Times New Roman"/>
          <w:sz w:val="28"/>
          <w:szCs w:val="28"/>
        </w:rPr>
      </w:pPr>
      <w:r w:rsidRPr="00B87BC0">
        <w:rPr>
          <w:rFonts w:ascii="Times New Roman" w:hAnsi="Times New Roman" w:cs="Times New Roman"/>
          <w:sz w:val="28"/>
          <w:szCs w:val="28"/>
        </w:rPr>
        <w:tab/>
      </w:r>
      <w:r w:rsidRPr="00B87BC0">
        <w:rPr>
          <w:rFonts w:ascii="Times New Roman" w:hAnsi="Times New Roman" w:cs="Times New Roman"/>
          <w:b/>
          <w:sz w:val="28"/>
          <w:szCs w:val="28"/>
          <w:u w:val="single"/>
        </w:rPr>
        <w:t>Категория слушателей</w:t>
      </w:r>
      <w:r w:rsidRPr="00B87BC0">
        <w:rPr>
          <w:rFonts w:ascii="Times New Roman" w:hAnsi="Times New Roman" w:cs="Times New Roman"/>
          <w:sz w:val="28"/>
          <w:szCs w:val="28"/>
        </w:rPr>
        <w:t xml:space="preserve">: </w:t>
      </w:r>
    </w:p>
    <w:p w:rsidR="00252080" w:rsidRPr="00B87BC0" w:rsidRDefault="00252080"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 xml:space="preserve">лица, имеющие среднее профессиональное и (или) высшее образование; </w:t>
      </w:r>
    </w:p>
    <w:p w:rsidR="00252080" w:rsidRPr="00B87BC0" w:rsidRDefault="00252080"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лица, получающие среднее профессиональное и (или) высшее образование.</w:t>
      </w:r>
    </w:p>
    <w:p w:rsidR="00252080" w:rsidRPr="00B87BC0" w:rsidRDefault="00252080" w:rsidP="00B87BC0">
      <w:pPr>
        <w:ind w:firstLine="708"/>
        <w:jc w:val="both"/>
        <w:rPr>
          <w:b/>
          <w:sz w:val="28"/>
          <w:szCs w:val="28"/>
          <w:u w:val="single"/>
        </w:rPr>
      </w:pPr>
      <w:r w:rsidRPr="00B87BC0">
        <w:rPr>
          <w:b/>
          <w:sz w:val="28"/>
          <w:szCs w:val="28"/>
          <w:u w:val="single"/>
        </w:rPr>
        <w:t>Организационно-педагогические условия:</w:t>
      </w:r>
    </w:p>
    <w:p w:rsidR="00252080" w:rsidRPr="00B87BC0" w:rsidRDefault="00252080" w:rsidP="00B87BC0">
      <w:pPr>
        <w:jc w:val="both"/>
        <w:rPr>
          <w:sz w:val="28"/>
          <w:szCs w:val="28"/>
        </w:rPr>
      </w:pPr>
      <w:r w:rsidRPr="00B87BC0">
        <w:rPr>
          <w:sz w:val="28"/>
          <w:szCs w:val="28"/>
        </w:rPr>
        <w:t>Образовательный процесс осуществляется на основании учебного плана и регламентируется расписанием занятий для каждой учебной группы.</w:t>
      </w:r>
    </w:p>
    <w:p w:rsidR="00252080" w:rsidRPr="00B87BC0" w:rsidRDefault="00252080"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7BC0">
        <w:rPr>
          <w:b/>
          <w:sz w:val="28"/>
          <w:szCs w:val="28"/>
        </w:rPr>
        <w:tab/>
      </w:r>
      <w:r w:rsidRPr="00B87BC0">
        <w:rPr>
          <w:b/>
          <w:sz w:val="28"/>
          <w:szCs w:val="28"/>
          <w:u w:val="single"/>
        </w:rPr>
        <w:t>Срок обучения:</w:t>
      </w:r>
      <w:r w:rsidRPr="00B87BC0">
        <w:rPr>
          <w:b/>
          <w:sz w:val="28"/>
          <w:szCs w:val="28"/>
        </w:rPr>
        <w:t xml:space="preserve"> </w:t>
      </w:r>
      <w:r w:rsidRPr="00B87BC0">
        <w:rPr>
          <w:sz w:val="28"/>
          <w:szCs w:val="28"/>
        </w:rPr>
        <w:t>250 / 12/ 3 (час., нед., мес.)</w:t>
      </w:r>
    </w:p>
    <w:p w:rsidR="00252080" w:rsidRPr="00B87BC0" w:rsidRDefault="00252080"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7BC0">
        <w:rPr>
          <w:b/>
          <w:sz w:val="28"/>
          <w:szCs w:val="28"/>
        </w:rPr>
        <w:tab/>
      </w:r>
      <w:r w:rsidRPr="00B87BC0">
        <w:rPr>
          <w:b/>
          <w:sz w:val="28"/>
          <w:szCs w:val="28"/>
          <w:u w:val="single"/>
        </w:rPr>
        <w:t>Режим занятии:</w:t>
      </w:r>
      <w:r w:rsidR="00EC7417" w:rsidRPr="00B87BC0">
        <w:rPr>
          <w:sz w:val="28"/>
          <w:szCs w:val="28"/>
        </w:rPr>
        <w:t xml:space="preserve"> 250 часов</w:t>
      </w:r>
      <w:r w:rsidRPr="00B87BC0">
        <w:rPr>
          <w:sz w:val="28"/>
          <w:szCs w:val="28"/>
        </w:rPr>
        <w:t xml:space="preserve"> аудиторной работы</w:t>
      </w:r>
    </w:p>
    <w:p w:rsidR="00252080" w:rsidRPr="00B87BC0" w:rsidRDefault="00EC7417"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7BC0">
        <w:rPr>
          <w:sz w:val="28"/>
          <w:szCs w:val="28"/>
        </w:rPr>
        <w:t xml:space="preserve">                                            </w:t>
      </w:r>
      <w:r w:rsidR="00252080" w:rsidRPr="00B87BC0">
        <w:rPr>
          <w:sz w:val="28"/>
          <w:szCs w:val="28"/>
        </w:rPr>
        <w:t>(понедельник-пятница с 10:30-15:00).</w:t>
      </w:r>
    </w:p>
    <w:p w:rsidR="00252080" w:rsidRPr="00B87BC0" w:rsidRDefault="00252080" w:rsidP="00B87BC0">
      <w:pPr>
        <w:shd w:val="clear" w:color="auto" w:fill="FFFFFF"/>
        <w:ind w:firstLine="708"/>
        <w:jc w:val="both"/>
        <w:rPr>
          <w:sz w:val="28"/>
          <w:szCs w:val="28"/>
        </w:rPr>
      </w:pPr>
      <w:r w:rsidRPr="00B87BC0">
        <w:rPr>
          <w:b/>
          <w:sz w:val="28"/>
          <w:szCs w:val="28"/>
          <w:u w:val="single"/>
        </w:rPr>
        <w:t>Форма обучения</w:t>
      </w:r>
      <w:r w:rsidR="00EC7417" w:rsidRPr="00B87BC0">
        <w:rPr>
          <w:sz w:val="28"/>
          <w:szCs w:val="28"/>
        </w:rPr>
        <w:t xml:space="preserve"> – очная, заочная, очно-заочная.</w:t>
      </w:r>
    </w:p>
    <w:p w:rsidR="00252080" w:rsidRPr="00B87BC0" w:rsidRDefault="00252080" w:rsidP="00B87BC0">
      <w:pPr>
        <w:shd w:val="clear" w:color="auto" w:fill="FFFFFF"/>
        <w:ind w:firstLine="708"/>
        <w:jc w:val="both"/>
        <w:rPr>
          <w:b/>
          <w:sz w:val="28"/>
          <w:szCs w:val="28"/>
          <w:u w:val="single"/>
        </w:rPr>
      </w:pPr>
      <w:r w:rsidRPr="00B87BC0">
        <w:rPr>
          <w:b/>
          <w:sz w:val="28"/>
          <w:szCs w:val="28"/>
          <w:u w:val="single"/>
        </w:rPr>
        <w:t>Для реализации программы задействован следующий кадровый потенциал:</w:t>
      </w:r>
    </w:p>
    <w:p w:rsidR="00252080" w:rsidRPr="00B87BC0" w:rsidRDefault="00252080" w:rsidP="00B87BC0">
      <w:pPr>
        <w:pStyle w:val="a5"/>
        <w:numPr>
          <w:ilvl w:val="0"/>
          <w:numId w:val="2"/>
        </w:numPr>
        <w:shd w:val="clear" w:color="auto" w:fill="FFFFFF"/>
        <w:tabs>
          <w:tab w:val="left" w:pos="284"/>
        </w:tabs>
        <w:ind w:left="0" w:firstLine="0"/>
        <w:jc w:val="both"/>
        <w:rPr>
          <w:sz w:val="28"/>
          <w:szCs w:val="28"/>
        </w:rPr>
      </w:pPr>
      <w:r w:rsidRPr="00B87BC0">
        <w:rPr>
          <w:sz w:val="28"/>
          <w:szCs w:val="28"/>
        </w:rPr>
        <w:t>Преподаватели предметов – обеспечивают необходимый уровень компетенций обучающихся.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Необходимо использование при изучении дисциплин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w:t>
      </w:r>
    </w:p>
    <w:p w:rsidR="00252080" w:rsidRPr="00B87BC0" w:rsidRDefault="00252080" w:rsidP="00B87BC0">
      <w:pPr>
        <w:pStyle w:val="a5"/>
        <w:numPr>
          <w:ilvl w:val="0"/>
          <w:numId w:val="2"/>
        </w:numPr>
        <w:shd w:val="clear" w:color="auto" w:fill="FFFFFF"/>
        <w:tabs>
          <w:tab w:val="left" w:pos="284"/>
        </w:tabs>
        <w:ind w:left="0" w:firstLine="0"/>
        <w:jc w:val="both"/>
        <w:rPr>
          <w:sz w:val="28"/>
          <w:szCs w:val="28"/>
        </w:rPr>
      </w:pPr>
      <w:r w:rsidRPr="00B87BC0">
        <w:rPr>
          <w:sz w:val="28"/>
          <w:szCs w:val="28"/>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252080" w:rsidRPr="00B87BC0" w:rsidRDefault="00252080" w:rsidP="00B87BC0">
      <w:pPr>
        <w:pStyle w:val="a5"/>
        <w:numPr>
          <w:ilvl w:val="0"/>
          <w:numId w:val="2"/>
        </w:numPr>
        <w:tabs>
          <w:tab w:val="left" w:pos="284"/>
        </w:tabs>
        <w:ind w:left="0" w:firstLine="0"/>
        <w:jc w:val="both"/>
        <w:rPr>
          <w:sz w:val="28"/>
          <w:szCs w:val="28"/>
        </w:rPr>
      </w:pPr>
      <w:r w:rsidRPr="00B87BC0">
        <w:rPr>
          <w:sz w:val="28"/>
          <w:szCs w:val="28"/>
        </w:rPr>
        <w:t>Информационно-технологический персонал - обеспечивает функционирование информационной структуры (включая ремонт техники, оборудования, макетов иного технического обеспечения образовательного процесса, поддержание сайта).</w:t>
      </w:r>
    </w:p>
    <w:p w:rsidR="00252080" w:rsidRPr="00B87BC0" w:rsidRDefault="00252080" w:rsidP="00B87BC0">
      <w:pPr>
        <w:ind w:firstLine="708"/>
        <w:jc w:val="both"/>
        <w:rPr>
          <w:sz w:val="28"/>
          <w:szCs w:val="28"/>
        </w:rPr>
      </w:pPr>
      <w:r w:rsidRPr="00B87BC0">
        <w:rPr>
          <w:b/>
          <w:sz w:val="28"/>
          <w:szCs w:val="28"/>
          <w:u w:val="single"/>
        </w:rPr>
        <w:t>Содержание программы</w:t>
      </w:r>
      <w:r w:rsidRPr="00B87BC0">
        <w:rPr>
          <w:sz w:val="28"/>
          <w:szCs w:val="28"/>
        </w:rPr>
        <w:t xml:space="preserve"> определяется учебным планом и календарным учебным графиком </w:t>
      </w:r>
    </w:p>
    <w:p w:rsidR="00252080" w:rsidRPr="00B87BC0" w:rsidRDefault="00252080" w:rsidP="00B87BC0">
      <w:pPr>
        <w:pStyle w:val="a5"/>
        <w:ind w:left="0" w:firstLine="708"/>
        <w:jc w:val="both"/>
        <w:rPr>
          <w:sz w:val="28"/>
          <w:szCs w:val="28"/>
        </w:rPr>
      </w:pPr>
      <w:r w:rsidRPr="00B87BC0">
        <w:rPr>
          <w:b/>
          <w:sz w:val="28"/>
          <w:szCs w:val="28"/>
        </w:rPr>
        <w:t xml:space="preserve">Текущий контроль знаний полученных обучающимися посредством самостоятельного обучения (освоения части образовательной программы) </w:t>
      </w:r>
      <w:r w:rsidR="00EC7417" w:rsidRPr="00B87BC0">
        <w:rPr>
          <w:sz w:val="28"/>
          <w:szCs w:val="28"/>
        </w:rPr>
        <w:t>проводит</w:t>
      </w:r>
      <w:r w:rsidRPr="00B87BC0">
        <w:rPr>
          <w:sz w:val="28"/>
          <w:szCs w:val="28"/>
        </w:rPr>
        <w:t xml:space="preserve">ся в виде устного опроса, собеседования, выполнения практических упражнений и иных формах, установленных преподавателем, который ведет учебные занятия в учебной группе. </w:t>
      </w:r>
    </w:p>
    <w:p w:rsidR="00252080" w:rsidRPr="00B87BC0" w:rsidRDefault="007271D9" w:rsidP="00B87BC0">
      <w:pPr>
        <w:ind w:firstLine="708"/>
        <w:jc w:val="both"/>
        <w:rPr>
          <w:sz w:val="28"/>
          <w:szCs w:val="28"/>
        </w:rPr>
      </w:pPr>
      <w:r w:rsidRPr="00B87BC0">
        <w:rPr>
          <w:b/>
          <w:sz w:val="28"/>
          <w:szCs w:val="28"/>
          <w:u w:val="single"/>
        </w:rPr>
        <w:t>Форма аттестации (Экзамен</w:t>
      </w:r>
      <w:r w:rsidR="00252080" w:rsidRPr="00B87BC0">
        <w:rPr>
          <w:b/>
          <w:sz w:val="28"/>
          <w:szCs w:val="28"/>
          <w:u w:val="single"/>
        </w:rPr>
        <w:t>)</w:t>
      </w:r>
      <w:r w:rsidR="00252080" w:rsidRPr="00B87BC0">
        <w:rPr>
          <w:b/>
          <w:sz w:val="28"/>
          <w:szCs w:val="28"/>
        </w:rPr>
        <w:t xml:space="preserve"> </w:t>
      </w:r>
      <w:r w:rsidR="00252080" w:rsidRPr="00B87BC0">
        <w:rPr>
          <w:sz w:val="28"/>
          <w:szCs w:val="28"/>
        </w:rPr>
        <w:t>по Программе</w:t>
      </w:r>
      <w:r w:rsidR="00EC7417" w:rsidRPr="00B87BC0">
        <w:rPr>
          <w:sz w:val="28"/>
          <w:szCs w:val="28"/>
        </w:rPr>
        <w:t xml:space="preserve"> проводится в форме ответа на экзаменационные вопросы, представленные в данной Программе</w:t>
      </w:r>
      <w:r w:rsidR="00252080" w:rsidRPr="00B87BC0">
        <w:rPr>
          <w:sz w:val="28"/>
          <w:szCs w:val="28"/>
        </w:rPr>
        <w:t xml:space="preserve">. </w:t>
      </w:r>
      <w:bookmarkStart w:id="1" w:name="sub_10112"/>
    </w:p>
    <w:bookmarkEnd w:id="1"/>
    <w:p w:rsidR="00252080" w:rsidRPr="00B87BC0" w:rsidRDefault="00252080" w:rsidP="00B87BC0">
      <w:pPr>
        <w:ind w:firstLine="708"/>
        <w:jc w:val="both"/>
        <w:rPr>
          <w:sz w:val="28"/>
          <w:szCs w:val="28"/>
        </w:rPr>
      </w:pPr>
      <w:r w:rsidRPr="00B87BC0">
        <w:rPr>
          <w:b/>
          <w:sz w:val="28"/>
          <w:szCs w:val="28"/>
          <w:u w:val="single"/>
        </w:rPr>
        <w:t>Оценочными материалами</w:t>
      </w:r>
      <w:r w:rsidRPr="00B87BC0">
        <w:rPr>
          <w:b/>
          <w:sz w:val="28"/>
          <w:szCs w:val="28"/>
        </w:rPr>
        <w:t xml:space="preserve"> </w:t>
      </w:r>
      <w:r w:rsidRPr="00B87BC0">
        <w:rPr>
          <w:sz w:val="28"/>
          <w:szCs w:val="28"/>
        </w:rPr>
        <w:t xml:space="preserve">по Программе являются </w:t>
      </w:r>
      <w:r w:rsidR="00EC7417" w:rsidRPr="00B87BC0">
        <w:rPr>
          <w:sz w:val="28"/>
          <w:szCs w:val="28"/>
        </w:rPr>
        <w:t>вопросы</w:t>
      </w:r>
      <w:r w:rsidRPr="00B87BC0">
        <w:rPr>
          <w:sz w:val="28"/>
          <w:szCs w:val="28"/>
        </w:rPr>
        <w:t>, возможен один правильный ответ.</w:t>
      </w:r>
    </w:p>
    <w:p w:rsidR="00252080" w:rsidRDefault="00252080" w:rsidP="00B87BC0">
      <w:pPr>
        <w:ind w:firstLine="708"/>
        <w:jc w:val="both"/>
        <w:rPr>
          <w:sz w:val="28"/>
          <w:szCs w:val="28"/>
        </w:rPr>
      </w:pPr>
      <w:r w:rsidRPr="00B87BC0">
        <w:rPr>
          <w:b/>
          <w:sz w:val="28"/>
          <w:szCs w:val="28"/>
          <w:u w:val="single"/>
        </w:rPr>
        <w:t>Методическими материалами</w:t>
      </w:r>
      <w:r w:rsidRPr="00B87BC0">
        <w:rPr>
          <w:sz w:val="28"/>
          <w:szCs w:val="28"/>
        </w:rPr>
        <w:t xml:space="preserve"> к Программе являются Учебники, Инструкции которые изучаются при освоении Программы.</w:t>
      </w: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Pr="00B87BC0" w:rsidRDefault="00B87BC0" w:rsidP="00B87BC0">
      <w:pPr>
        <w:ind w:firstLine="708"/>
        <w:jc w:val="both"/>
        <w:rPr>
          <w:sz w:val="28"/>
          <w:szCs w:val="28"/>
        </w:rPr>
      </w:pPr>
    </w:p>
    <w:p w:rsidR="00D84C0D" w:rsidRPr="00B87BC0" w:rsidRDefault="00D84C0D" w:rsidP="00B87BC0">
      <w:pPr>
        <w:ind w:firstLine="708"/>
        <w:jc w:val="both"/>
        <w:rPr>
          <w:sz w:val="28"/>
          <w:szCs w:val="28"/>
        </w:rPr>
      </w:pPr>
    </w:p>
    <w:p w:rsidR="00D84C0D" w:rsidRPr="00B87BC0" w:rsidRDefault="007271D9" w:rsidP="00B87BC0">
      <w:pPr>
        <w:pStyle w:val="a5"/>
        <w:numPr>
          <w:ilvl w:val="0"/>
          <w:numId w:val="3"/>
        </w:numPr>
        <w:jc w:val="center"/>
        <w:outlineLvl w:val="0"/>
        <w:rPr>
          <w:b/>
          <w:sz w:val="28"/>
          <w:szCs w:val="28"/>
        </w:rPr>
      </w:pPr>
      <w:bookmarkStart w:id="2" w:name="_Toc34827174"/>
      <w:r w:rsidRPr="00B87BC0">
        <w:rPr>
          <w:b/>
          <w:sz w:val="28"/>
          <w:szCs w:val="28"/>
        </w:rPr>
        <w:t>Требования к уровню подготовки учащихся</w:t>
      </w:r>
      <w:bookmarkEnd w:id="2"/>
    </w:p>
    <w:p w:rsidR="007271D9" w:rsidRPr="00B87BC0" w:rsidRDefault="007271D9" w:rsidP="00B87BC0">
      <w:pPr>
        <w:jc w:val="center"/>
        <w:rPr>
          <w:b/>
          <w:sz w:val="28"/>
          <w:szCs w:val="28"/>
        </w:rPr>
      </w:pPr>
    </w:p>
    <w:p w:rsidR="007271D9" w:rsidRPr="00B87BC0" w:rsidRDefault="007271D9" w:rsidP="00B87BC0">
      <w:pPr>
        <w:pStyle w:val="Preformatted"/>
        <w:ind w:firstLine="709"/>
        <w:jc w:val="both"/>
        <w:rPr>
          <w:rFonts w:ascii="Times New Roman" w:hAnsi="Times New Roman" w:cs="Times New Roman"/>
          <w:sz w:val="28"/>
          <w:szCs w:val="28"/>
        </w:rPr>
      </w:pPr>
      <w:r w:rsidRPr="00B87BC0">
        <w:rPr>
          <w:rFonts w:ascii="Times New Roman" w:hAnsi="Times New Roman" w:cs="Times New Roman"/>
          <w:sz w:val="28"/>
          <w:szCs w:val="28"/>
        </w:rPr>
        <w:tab/>
      </w:r>
      <w:r w:rsidRPr="00B87BC0">
        <w:rPr>
          <w:rFonts w:ascii="Times New Roman" w:hAnsi="Times New Roman" w:cs="Times New Roman"/>
          <w:b/>
          <w:sz w:val="28"/>
          <w:szCs w:val="28"/>
          <w:u w:val="single"/>
        </w:rPr>
        <w:t>Категория слушателей</w:t>
      </w:r>
      <w:r w:rsidRPr="00B87BC0">
        <w:rPr>
          <w:rFonts w:ascii="Times New Roman" w:hAnsi="Times New Roman" w:cs="Times New Roman"/>
          <w:sz w:val="28"/>
          <w:szCs w:val="28"/>
        </w:rPr>
        <w:t xml:space="preserve">: </w:t>
      </w:r>
    </w:p>
    <w:p w:rsidR="007271D9" w:rsidRPr="00B87BC0" w:rsidRDefault="007271D9"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 xml:space="preserve">лица, имеющие среднее профессиональное и (или) высшее образование; </w:t>
      </w:r>
    </w:p>
    <w:p w:rsidR="007271D9" w:rsidRPr="00B87BC0" w:rsidRDefault="007271D9"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лица, получающие среднее профессиональное и (или) высшее образование.</w:t>
      </w:r>
    </w:p>
    <w:p w:rsidR="007271D9" w:rsidRPr="00B87BC0" w:rsidRDefault="007271D9" w:rsidP="00B87BC0">
      <w:pPr>
        <w:jc w:val="center"/>
        <w:rPr>
          <w:b/>
          <w:sz w:val="28"/>
          <w:szCs w:val="28"/>
        </w:rPr>
      </w:pPr>
    </w:p>
    <w:p w:rsidR="00252080" w:rsidRPr="00B87BC0" w:rsidRDefault="00252080" w:rsidP="00B87BC0">
      <w:pPr>
        <w:ind w:firstLine="708"/>
        <w:jc w:val="both"/>
        <w:rPr>
          <w:sz w:val="28"/>
          <w:szCs w:val="28"/>
          <w:u w:val="single"/>
        </w:rPr>
      </w:pPr>
      <w:r w:rsidRPr="00B87BC0">
        <w:rPr>
          <w:b/>
          <w:sz w:val="28"/>
          <w:szCs w:val="28"/>
          <w:u w:val="single"/>
        </w:rPr>
        <w:t>Требования к результатам освоения программы</w:t>
      </w:r>
    </w:p>
    <w:p w:rsidR="00252080" w:rsidRPr="00B87BC0" w:rsidRDefault="00252080" w:rsidP="00B87BC0">
      <w:pPr>
        <w:jc w:val="left"/>
        <w:rPr>
          <w:sz w:val="28"/>
          <w:szCs w:val="28"/>
          <w:u w:val="single"/>
        </w:rPr>
      </w:pPr>
      <w:r w:rsidRPr="00B87BC0">
        <w:rPr>
          <w:sz w:val="28"/>
          <w:szCs w:val="28"/>
          <w:u w:val="single"/>
        </w:rPr>
        <w:t>знать:</w:t>
      </w:r>
    </w:p>
    <w:p w:rsidR="00252080" w:rsidRPr="00B87BC0" w:rsidRDefault="00252080" w:rsidP="00B87BC0">
      <w:pPr>
        <w:jc w:val="left"/>
        <w:rPr>
          <w:sz w:val="28"/>
          <w:szCs w:val="28"/>
        </w:rPr>
      </w:pPr>
      <w:r w:rsidRPr="00B87BC0">
        <w:rPr>
          <w:sz w:val="28"/>
          <w:szCs w:val="28"/>
        </w:rPr>
        <w:t>- способы тепловой кулинарной обработки;</w:t>
      </w:r>
    </w:p>
    <w:p w:rsidR="00252080" w:rsidRPr="00B87BC0" w:rsidRDefault="00252080" w:rsidP="00B87BC0">
      <w:pPr>
        <w:jc w:val="left"/>
        <w:rPr>
          <w:sz w:val="28"/>
          <w:szCs w:val="28"/>
        </w:rPr>
      </w:pPr>
      <w:r w:rsidRPr="00B87BC0">
        <w:rPr>
          <w:sz w:val="28"/>
          <w:szCs w:val="28"/>
        </w:rPr>
        <w:t>- товароведная характеристика и подготовка муки, сахара, масла сливочного, творога,</w:t>
      </w:r>
    </w:p>
    <w:p w:rsidR="00252080" w:rsidRPr="00B87BC0" w:rsidRDefault="00252080" w:rsidP="00B87BC0">
      <w:pPr>
        <w:jc w:val="left"/>
        <w:rPr>
          <w:sz w:val="28"/>
          <w:szCs w:val="28"/>
        </w:rPr>
      </w:pPr>
      <w:r w:rsidRPr="00B87BC0">
        <w:rPr>
          <w:sz w:val="28"/>
          <w:szCs w:val="28"/>
        </w:rPr>
        <w:t>фруктов; обработка яиц;</w:t>
      </w:r>
    </w:p>
    <w:p w:rsidR="00252080" w:rsidRPr="00B87BC0" w:rsidRDefault="00252080" w:rsidP="00B87BC0">
      <w:pPr>
        <w:jc w:val="left"/>
        <w:rPr>
          <w:sz w:val="28"/>
          <w:szCs w:val="28"/>
        </w:rPr>
      </w:pPr>
      <w:r w:rsidRPr="00B87BC0">
        <w:rPr>
          <w:sz w:val="28"/>
          <w:szCs w:val="28"/>
        </w:rPr>
        <w:t>- технологию приготовление дрожжевого теста;</w:t>
      </w:r>
    </w:p>
    <w:p w:rsidR="00252080" w:rsidRPr="00B87BC0" w:rsidRDefault="00252080" w:rsidP="00B87BC0">
      <w:pPr>
        <w:jc w:val="left"/>
        <w:rPr>
          <w:sz w:val="28"/>
          <w:szCs w:val="28"/>
        </w:rPr>
      </w:pPr>
      <w:r w:rsidRPr="00B87BC0">
        <w:rPr>
          <w:sz w:val="28"/>
          <w:szCs w:val="28"/>
        </w:rPr>
        <w:t>- технологию приготовления яблочного и капустного фарша; начинки из кураги;</w:t>
      </w:r>
    </w:p>
    <w:p w:rsidR="00252080" w:rsidRPr="00B87BC0" w:rsidRDefault="00252080" w:rsidP="00B87BC0">
      <w:pPr>
        <w:jc w:val="left"/>
        <w:rPr>
          <w:sz w:val="28"/>
          <w:szCs w:val="28"/>
        </w:rPr>
      </w:pPr>
      <w:r w:rsidRPr="00B87BC0">
        <w:rPr>
          <w:sz w:val="28"/>
          <w:szCs w:val="28"/>
        </w:rPr>
        <w:t>- технологию приготовления бисквитного теста;</w:t>
      </w:r>
    </w:p>
    <w:p w:rsidR="00252080" w:rsidRPr="00B87BC0" w:rsidRDefault="00252080" w:rsidP="00B87BC0">
      <w:pPr>
        <w:jc w:val="left"/>
        <w:rPr>
          <w:sz w:val="28"/>
          <w:szCs w:val="28"/>
        </w:rPr>
      </w:pPr>
      <w:r w:rsidRPr="00B87BC0">
        <w:rPr>
          <w:sz w:val="28"/>
          <w:szCs w:val="28"/>
        </w:rPr>
        <w:t>- технологию приготовления медового теста;</w:t>
      </w:r>
    </w:p>
    <w:p w:rsidR="00252080" w:rsidRPr="00B87BC0" w:rsidRDefault="00252080" w:rsidP="00B87BC0">
      <w:pPr>
        <w:jc w:val="left"/>
        <w:rPr>
          <w:sz w:val="28"/>
          <w:szCs w:val="28"/>
        </w:rPr>
      </w:pPr>
      <w:r w:rsidRPr="00B87BC0">
        <w:rPr>
          <w:sz w:val="28"/>
          <w:szCs w:val="28"/>
        </w:rPr>
        <w:t>- технологию приготовление дрожжевого теста;</w:t>
      </w:r>
    </w:p>
    <w:p w:rsidR="00252080" w:rsidRPr="00B87BC0" w:rsidRDefault="00252080" w:rsidP="00B87BC0">
      <w:pPr>
        <w:jc w:val="left"/>
        <w:rPr>
          <w:sz w:val="28"/>
          <w:szCs w:val="28"/>
        </w:rPr>
      </w:pPr>
      <w:r w:rsidRPr="00B87BC0">
        <w:rPr>
          <w:sz w:val="28"/>
          <w:szCs w:val="28"/>
        </w:rPr>
        <w:t>-технологию приготовления яблочного и капустного фарша; начинки из кураги;</w:t>
      </w:r>
    </w:p>
    <w:p w:rsidR="00252080" w:rsidRPr="00B87BC0" w:rsidRDefault="00252080" w:rsidP="00B87BC0">
      <w:pPr>
        <w:jc w:val="left"/>
        <w:rPr>
          <w:sz w:val="28"/>
          <w:szCs w:val="28"/>
        </w:rPr>
      </w:pPr>
      <w:r w:rsidRPr="00B87BC0">
        <w:rPr>
          <w:sz w:val="28"/>
          <w:szCs w:val="28"/>
        </w:rPr>
        <w:t>- требования к качеству и сроки хранения мучных изделий.</w:t>
      </w:r>
    </w:p>
    <w:p w:rsidR="00252080" w:rsidRPr="00B87BC0" w:rsidRDefault="00252080" w:rsidP="00B87BC0">
      <w:pPr>
        <w:ind w:firstLine="708"/>
        <w:jc w:val="left"/>
        <w:rPr>
          <w:sz w:val="28"/>
          <w:szCs w:val="28"/>
        </w:rPr>
      </w:pPr>
      <w:r w:rsidRPr="00B87BC0">
        <w:rPr>
          <w:sz w:val="28"/>
          <w:szCs w:val="28"/>
        </w:rPr>
        <w:t>В результате освоения учебной дисциплины обучающийся должен уметь</w:t>
      </w:r>
      <w:r w:rsidR="00EF60B0" w:rsidRPr="00B87BC0">
        <w:rPr>
          <w:sz w:val="28"/>
          <w:szCs w:val="28"/>
        </w:rPr>
        <w:t xml:space="preserve"> </w:t>
      </w:r>
      <w:r w:rsidRPr="00B87BC0">
        <w:rPr>
          <w:sz w:val="28"/>
          <w:szCs w:val="28"/>
        </w:rPr>
        <w:t>применять техники и приемы приготовления бездрожжевого и дрожжевого теста и</w:t>
      </w:r>
      <w:r w:rsidR="00FC3316" w:rsidRPr="00B87BC0">
        <w:rPr>
          <w:sz w:val="28"/>
          <w:szCs w:val="28"/>
        </w:rPr>
        <w:t xml:space="preserve"> изделий из них.</w:t>
      </w:r>
    </w:p>
    <w:p w:rsidR="00EF60B0" w:rsidRPr="00B87BC0" w:rsidRDefault="00EF60B0" w:rsidP="00B87BC0">
      <w:pPr>
        <w:ind w:firstLine="708"/>
        <w:jc w:val="left"/>
        <w:rPr>
          <w:sz w:val="28"/>
          <w:szCs w:val="28"/>
        </w:rPr>
      </w:pPr>
      <w:r w:rsidRPr="00B87BC0">
        <w:rPr>
          <w:sz w:val="28"/>
          <w:szCs w:val="28"/>
        </w:rPr>
        <w:t>Слушатель, освоивший образовательную программу, должен обладать следующими  компетенциями:</w:t>
      </w:r>
    </w:p>
    <w:p w:rsidR="00EF60B0" w:rsidRPr="00B87BC0" w:rsidRDefault="00EF60B0" w:rsidP="00B87BC0">
      <w:pPr>
        <w:ind w:firstLine="708"/>
        <w:jc w:val="left"/>
        <w:rPr>
          <w:sz w:val="28"/>
          <w:szCs w:val="28"/>
          <w:u w:val="single"/>
        </w:rPr>
      </w:pPr>
      <w:r w:rsidRPr="00B87BC0">
        <w:rPr>
          <w:sz w:val="28"/>
          <w:szCs w:val="28"/>
          <w:u w:val="single"/>
        </w:rPr>
        <w:t>Профессиональные компетенции</w:t>
      </w:r>
    </w:p>
    <w:p w:rsidR="0039671D" w:rsidRPr="00B87BC0" w:rsidRDefault="0039671D" w:rsidP="00B87BC0">
      <w:pPr>
        <w:jc w:val="left"/>
        <w:rPr>
          <w:sz w:val="28"/>
          <w:szCs w:val="28"/>
        </w:rPr>
      </w:pPr>
      <w:r w:rsidRPr="00B87BC0">
        <w:rPr>
          <w:sz w:val="28"/>
          <w:szCs w:val="28"/>
        </w:rPr>
        <w:t>ПК 7.1. Готовить и оформлять простые холодные и горячие сладкие блюда.</w:t>
      </w:r>
    </w:p>
    <w:p w:rsidR="0039671D" w:rsidRPr="00B87BC0" w:rsidRDefault="0039671D" w:rsidP="00B87BC0">
      <w:pPr>
        <w:jc w:val="left"/>
        <w:rPr>
          <w:sz w:val="28"/>
          <w:szCs w:val="28"/>
        </w:rPr>
      </w:pPr>
      <w:r w:rsidRPr="00B87BC0">
        <w:rPr>
          <w:sz w:val="28"/>
          <w:szCs w:val="28"/>
        </w:rPr>
        <w:t>ПК 8.1. Готовить и оформлять простые хлебобулочные изделия и хлеб.</w:t>
      </w:r>
    </w:p>
    <w:p w:rsidR="0039671D" w:rsidRPr="00B87BC0" w:rsidRDefault="0039671D" w:rsidP="00B87BC0">
      <w:pPr>
        <w:jc w:val="left"/>
        <w:rPr>
          <w:sz w:val="28"/>
          <w:szCs w:val="28"/>
        </w:rPr>
      </w:pPr>
      <w:r w:rsidRPr="00B87BC0">
        <w:rPr>
          <w:sz w:val="28"/>
          <w:szCs w:val="28"/>
        </w:rPr>
        <w:t>ПК 8.2. Готовить и оформлять основные мучные кондитерские изделия.</w:t>
      </w:r>
    </w:p>
    <w:p w:rsidR="0039671D" w:rsidRPr="00B87BC0" w:rsidRDefault="0039671D" w:rsidP="00B87BC0">
      <w:pPr>
        <w:jc w:val="left"/>
        <w:rPr>
          <w:sz w:val="28"/>
          <w:szCs w:val="28"/>
        </w:rPr>
      </w:pPr>
      <w:r w:rsidRPr="00B87BC0">
        <w:rPr>
          <w:sz w:val="28"/>
          <w:szCs w:val="28"/>
        </w:rPr>
        <w:t>ПК 8.3. Готовить и оформлять печенье, пряники, коврижки.</w:t>
      </w:r>
    </w:p>
    <w:p w:rsidR="0039671D" w:rsidRPr="00B87BC0" w:rsidRDefault="0039671D" w:rsidP="00B87BC0">
      <w:pPr>
        <w:jc w:val="left"/>
        <w:rPr>
          <w:sz w:val="28"/>
          <w:szCs w:val="28"/>
        </w:rPr>
      </w:pPr>
      <w:r w:rsidRPr="00B87BC0">
        <w:rPr>
          <w:sz w:val="28"/>
          <w:szCs w:val="28"/>
        </w:rPr>
        <w:t xml:space="preserve">ПК 8.4. Готовить и использовать </w:t>
      </w:r>
      <w:r w:rsidR="00EF60B0" w:rsidRPr="00B87BC0">
        <w:rPr>
          <w:sz w:val="28"/>
          <w:szCs w:val="28"/>
        </w:rPr>
        <w:t xml:space="preserve">в оформлении простые и основные </w:t>
      </w:r>
      <w:r w:rsidRPr="00B87BC0">
        <w:rPr>
          <w:sz w:val="28"/>
          <w:szCs w:val="28"/>
        </w:rPr>
        <w:t>отделочные полуфабрикаты</w:t>
      </w:r>
    </w:p>
    <w:p w:rsidR="0039671D" w:rsidRPr="00B87BC0" w:rsidRDefault="0039671D" w:rsidP="00B87BC0">
      <w:pPr>
        <w:jc w:val="left"/>
        <w:rPr>
          <w:sz w:val="28"/>
          <w:szCs w:val="28"/>
        </w:rPr>
      </w:pPr>
      <w:r w:rsidRPr="00B87BC0">
        <w:rPr>
          <w:sz w:val="28"/>
          <w:szCs w:val="28"/>
        </w:rPr>
        <w:t>ПК 8.5. Готовить и оформлять отечественные классические торты и пирожные.</w:t>
      </w:r>
    </w:p>
    <w:p w:rsidR="0039671D" w:rsidRPr="00B87BC0" w:rsidRDefault="0039671D" w:rsidP="00B87BC0">
      <w:pPr>
        <w:jc w:val="left"/>
        <w:rPr>
          <w:sz w:val="28"/>
          <w:szCs w:val="28"/>
        </w:rPr>
      </w:pPr>
      <w:r w:rsidRPr="00B87BC0">
        <w:rPr>
          <w:sz w:val="28"/>
          <w:szCs w:val="28"/>
        </w:rPr>
        <w:t>ПК 8.6</w:t>
      </w:r>
      <w:r w:rsidR="00EF60B0" w:rsidRPr="00B87BC0">
        <w:rPr>
          <w:sz w:val="28"/>
          <w:szCs w:val="28"/>
        </w:rPr>
        <w:t>.</w:t>
      </w:r>
      <w:r w:rsidRPr="00B87BC0">
        <w:rPr>
          <w:sz w:val="28"/>
          <w:szCs w:val="28"/>
        </w:rPr>
        <w:t xml:space="preserve"> Готовить и оформлять фруктовые и легкие обезжиренные торты и пирожные.</w:t>
      </w:r>
    </w:p>
    <w:p w:rsidR="00EF60B0" w:rsidRPr="00B87BC0" w:rsidRDefault="00EF60B0" w:rsidP="00B87BC0">
      <w:pPr>
        <w:ind w:firstLine="708"/>
        <w:jc w:val="left"/>
        <w:rPr>
          <w:sz w:val="28"/>
          <w:szCs w:val="28"/>
          <w:u w:val="single"/>
        </w:rPr>
      </w:pPr>
      <w:r w:rsidRPr="00B87BC0">
        <w:rPr>
          <w:sz w:val="28"/>
          <w:szCs w:val="28"/>
          <w:u w:val="single"/>
        </w:rPr>
        <w:t xml:space="preserve">Общие компетенции </w:t>
      </w:r>
    </w:p>
    <w:p w:rsidR="00EF60B0" w:rsidRPr="00B87BC0" w:rsidRDefault="00EF60B0" w:rsidP="00B87BC0">
      <w:pPr>
        <w:jc w:val="left"/>
        <w:rPr>
          <w:sz w:val="28"/>
          <w:szCs w:val="28"/>
        </w:rPr>
      </w:pPr>
      <w:r w:rsidRPr="00B87BC0">
        <w:rPr>
          <w:sz w:val="28"/>
          <w:szCs w:val="28"/>
        </w:rPr>
        <w:t>ОК 1. Понимать сущность и социальную значимость своей будущей</w:t>
      </w:r>
    </w:p>
    <w:p w:rsidR="00EF60B0" w:rsidRPr="00B87BC0" w:rsidRDefault="00EF60B0" w:rsidP="00B87BC0">
      <w:pPr>
        <w:jc w:val="left"/>
        <w:rPr>
          <w:sz w:val="28"/>
          <w:szCs w:val="28"/>
        </w:rPr>
      </w:pPr>
      <w:r w:rsidRPr="00B87BC0">
        <w:rPr>
          <w:sz w:val="28"/>
          <w:szCs w:val="28"/>
        </w:rPr>
        <w:t>профессии, проявлять к ней устойчивый интерес</w:t>
      </w:r>
    </w:p>
    <w:p w:rsidR="00EF60B0" w:rsidRPr="00B87BC0" w:rsidRDefault="00EF60B0" w:rsidP="00B87BC0">
      <w:pPr>
        <w:jc w:val="left"/>
        <w:rPr>
          <w:sz w:val="28"/>
          <w:szCs w:val="28"/>
        </w:rPr>
      </w:pPr>
      <w:r w:rsidRPr="00B87BC0">
        <w:rPr>
          <w:sz w:val="28"/>
          <w:szCs w:val="28"/>
        </w:rPr>
        <w:t>ОК 2. Организовывать собственную деятельность, исходя из цели способов ее</w:t>
      </w:r>
    </w:p>
    <w:p w:rsidR="00EF60B0" w:rsidRPr="00B87BC0" w:rsidRDefault="00EF60B0" w:rsidP="00B87BC0">
      <w:pPr>
        <w:jc w:val="left"/>
        <w:rPr>
          <w:sz w:val="28"/>
          <w:szCs w:val="28"/>
        </w:rPr>
      </w:pPr>
      <w:r w:rsidRPr="00B87BC0">
        <w:rPr>
          <w:sz w:val="28"/>
          <w:szCs w:val="28"/>
        </w:rPr>
        <w:t>достижения, определенных руководителем.</w:t>
      </w:r>
    </w:p>
    <w:p w:rsidR="00EF60B0" w:rsidRPr="00B87BC0" w:rsidRDefault="00EF60B0" w:rsidP="00B87BC0">
      <w:pPr>
        <w:jc w:val="left"/>
        <w:rPr>
          <w:sz w:val="28"/>
          <w:szCs w:val="28"/>
        </w:rPr>
      </w:pPr>
      <w:r w:rsidRPr="00B87BC0">
        <w:rPr>
          <w:sz w:val="28"/>
          <w:szCs w:val="28"/>
        </w:rPr>
        <w:t>ОК 3. Анализировать рабочую ситуацию, осуществлять текущий и итоговый</w:t>
      </w:r>
    </w:p>
    <w:p w:rsidR="00EF60B0" w:rsidRPr="00B87BC0" w:rsidRDefault="00EF60B0" w:rsidP="00B87BC0">
      <w:pPr>
        <w:jc w:val="left"/>
        <w:rPr>
          <w:sz w:val="28"/>
          <w:szCs w:val="28"/>
        </w:rPr>
      </w:pPr>
      <w:r w:rsidRPr="00B87BC0">
        <w:rPr>
          <w:sz w:val="28"/>
          <w:szCs w:val="28"/>
        </w:rPr>
        <w:t>контроль, оценку и коррекцию собственной деятельности, нести</w:t>
      </w:r>
    </w:p>
    <w:p w:rsidR="00EF60B0" w:rsidRPr="00B87BC0" w:rsidRDefault="00EF60B0" w:rsidP="00B87BC0">
      <w:pPr>
        <w:jc w:val="left"/>
        <w:rPr>
          <w:sz w:val="28"/>
          <w:szCs w:val="28"/>
        </w:rPr>
      </w:pPr>
      <w:r w:rsidRPr="00B87BC0">
        <w:rPr>
          <w:sz w:val="28"/>
          <w:szCs w:val="28"/>
        </w:rPr>
        <w:t>ответственность за результаты своей работы</w:t>
      </w:r>
    </w:p>
    <w:p w:rsidR="00EF60B0" w:rsidRPr="00B87BC0" w:rsidRDefault="00EF60B0" w:rsidP="00B87BC0">
      <w:pPr>
        <w:jc w:val="left"/>
        <w:rPr>
          <w:sz w:val="28"/>
          <w:szCs w:val="28"/>
        </w:rPr>
      </w:pPr>
      <w:r w:rsidRPr="00B87BC0">
        <w:rPr>
          <w:sz w:val="28"/>
          <w:szCs w:val="28"/>
        </w:rPr>
        <w:t>11</w:t>
      </w:r>
    </w:p>
    <w:p w:rsidR="00EF60B0" w:rsidRPr="00B87BC0" w:rsidRDefault="00EF60B0" w:rsidP="00B87BC0">
      <w:pPr>
        <w:jc w:val="left"/>
        <w:rPr>
          <w:sz w:val="28"/>
          <w:szCs w:val="28"/>
        </w:rPr>
      </w:pPr>
      <w:r w:rsidRPr="00B87BC0">
        <w:rPr>
          <w:sz w:val="28"/>
          <w:szCs w:val="28"/>
        </w:rPr>
        <w:t>ОК 4. Осуществлять поиск информации, необходимой для эффективного</w:t>
      </w:r>
    </w:p>
    <w:p w:rsidR="00EF60B0" w:rsidRPr="00B87BC0" w:rsidRDefault="00EF60B0" w:rsidP="00B87BC0">
      <w:pPr>
        <w:jc w:val="left"/>
        <w:rPr>
          <w:sz w:val="28"/>
          <w:szCs w:val="28"/>
        </w:rPr>
      </w:pPr>
      <w:r w:rsidRPr="00B87BC0">
        <w:rPr>
          <w:sz w:val="28"/>
          <w:szCs w:val="28"/>
        </w:rPr>
        <w:t>выполнения профессиональных задач</w:t>
      </w:r>
    </w:p>
    <w:p w:rsidR="00EF60B0" w:rsidRPr="00B87BC0" w:rsidRDefault="00EF60B0" w:rsidP="00B87BC0">
      <w:pPr>
        <w:jc w:val="left"/>
        <w:rPr>
          <w:sz w:val="28"/>
          <w:szCs w:val="28"/>
        </w:rPr>
      </w:pPr>
      <w:r w:rsidRPr="00B87BC0">
        <w:rPr>
          <w:sz w:val="28"/>
          <w:szCs w:val="28"/>
        </w:rPr>
        <w:t>ОК 5. Использовать информационно-коммуникативные технологии в</w:t>
      </w:r>
    </w:p>
    <w:p w:rsidR="00EF60B0" w:rsidRPr="00B87BC0" w:rsidRDefault="00EF60B0" w:rsidP="00B87BC0">
      <w:pPr>
        <w:jc w:val="left"/>
        <w:rPr>
          <w:sz w:val="28"/>
          <w:szCs w:val="28"/>
        </w:rPr>
      </w:pPr>
      <w:r w:rsidRPr="00B87BC0">
        <w:rPr>
          <w:sz w:val="28"/>
          <w:szCs w:val="28"/>
        </w:rPr>
        <w:t>профессиональной деятельности</w:t>
      </w:r>
    </w:p>
    <w:p w:rsidR="00EF60B0" w:rsidRPr="00B87BC0" w:rsidRDefault="00EF60B0" w:rsidP="00B87BC0">
      <w:pPr>
        <w:jc w:val="left"/>
        <w:rPr>
          <w:sz w:val="28"/>
          <w:szCs w:val="28"/>
        </w:rPr>
      </w:pPr>
      <w:r w:rsidRPr="00B87BC0">
        <w:rPr>
          <w:sz w:val="28"/>
          <w:szCs w:val="28"/>
        </w:rPr>
        <w:t>ОК 6. Работать в команде, эффективно общаться с коллегами, руководством и</w:t>
      </w:r>
    </w:p>
    <w:p w:rsidR="00EF60B0" w:rsidRPr="00B87BC0" w:rsidRDefault="00EF60B0" w:rsidP="00B87BC0">
      <w:pPr>
        <w:jc w:val="left"/>
        <w:rPr>
          <w:sz w:val="28"/>
          <w:szCs w:val="28"/>
        </w:rPr>
      </w:pPr>
      <w:r w:rsidRPr="00B87BC0">
        <w:rPr>
          <w:sz w:val="28"/>
          <w:szCs w:val="28"/>
        </w:rPr>
        <w:t>клиентами.</w:t>
      </w:r>
    </w:p>
    <w:p w:rsidR="00EF60B0" w:rsidRPr="00B87BC0" w:rsidRDefault="00EF60B0" w:rsidP="00B87BC0">
      <w:pPr>
        <w:jc w:val="left"/>
        <w:rPr>
          <w:sz w:val="28"/>
          <w:szCs w:val="28"/>
        </w:rPr>
      </w:pPr>
      <w:r w:rsidRPr="00B87BC0">
        <w:rPr>
          <w:sz w:val="28"/>
          <w:szCs w:val="28"/>
        </w:rPr>
        <w:t>ОК 7. Готовить к работе производственное помещение и поддерживать его</w:t>
      </w:r>
    </w:p>
    <w:p w:rsidR="00EF60B0" w:rsidRPr="00B87BC0" w:rsidRDefault="00EF60B0" w:rsidP="00B87BC0">
      <w:pPr>
        <w:jc w:val="left"/>
        <w:rPr>
          <w:sz w:val="28"/>
          <w:szCs w:val="28"/>
        </w:rPr>
      </w:pPr>
      <w:r w:rsidRPr="00B87BC0">
        <w:rPr>
          <w:sz w:val="28"/>
          <w:szCs w:val="28"/>
        </w:rPr>
        <w:t>санитарное состояние.</w:t>
      </w:r>
    </w:p>
    <w:p w:rsidR="00EF60B0" w:rsidRPr="00B87BC0" w:rsidRDefault="00EF60B0" w:rsidP="00B87BC0">
      <w:pPr>
        <w:jc w:val="left"/>
        <w:rPr>
          <w:sz w:val="28"/>
          <w:szCs w:val="28"/>
        </w:rPr>
      </w:pPr>
      <w:r w:rsidRPr="00B87BC0">
        <w:rPr>
          <w:sz w:val="28"/>
          <w:szCs w:val="28"/>
        </w:rPr>
        <w:t>ОК 8. Исполнять воинскую обязанность, в том числе с применением</w:t>
      </w:r>
    </w:p>
    <w:p w:rsidR="0039671D" w:rsidRDefault="00EF60B0" w:rsidP="00B87BC0">
      <w:pPr>
        <w:jc w:val="left"/>
        <w:rPr>
          <w:sz w:val="28"/>
          <w:szCs w:val="28"/>
        </w:rPr>
      </w:pPr>
      <w:r w:rsidRPr="00B87BC0">
        <w:rPr>
          <w:sz w:val="28"/>
          <w:szCs w:val="28"/>
        </w:rPr>
        <w:t>полученных профессиональных знаний (для юношей)</w:t>
      </w: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Pr="00B87BC0" w:rsidRDefault="00B87BC0" w:rsidP="00B87BC0">
      <w:pPr>
        <w:jc w:val="left"/>
        <w:rPr>
          <w:sz w:val="28"/>
          <w:szCs w:val="28"/>
        </w:rPr>
      </w:pPr>
    </w:p>
    <w:p w:rsidR="00AC0FF3" w:rsidRPr="00B87BC0" w:rsidRDefault="007271D9" w:rsidP="00B87BC0">
      <w:pPr>
        <w:pStyle w:val="a5"/>
        <w:numPr>
          <w:ilvl w:val="0"/>
          <w:numId w:val="3"/>
        </w:numPr>
        <w:spacing w:before="100" w:beforeAutospacing="1" w:after="100" w:afterAutospacing="1"/>
        <w:jc w:val="center"/>
        <w:outlineLvl w:val="0"/>
        <w:rPr>
          <w:b/>
          <w:sz w:val="28"/>
          <w:szCs w:val="28"/>
        </w:rPr>
      </w:pPr>
      <w:bookmarkStart w:id="3" w:name="_Toc34827175"/>
      <w:r w:rsidRPr="00B87BC0">
        <w:rPr>
          <w:b/>
          <w:sz w:val="28"/>
          <w:szCs w:val="28"/>
        </w:rPr>
        <w:t>Учебно-тематический план курса</w:t>
      </w:r>
      <w:bookmarkEnd w:id="3"/>
      <w:r w:rsidR="00AC0FF3" w:rsidRPr="00B87BC0">
        <w:rPr>
          <w:b/>
          <w:sz w:val="28"/>
          <w:szCs w:val="28"/>
        </w:rPr>
        <w:t xml:space="preserve">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1.Задачи и содержание профессиональной деятельности. Профессиональная этика кондитера.</w:t>
      </w:r>
    </w:p>
    <w:p w:rsidR="00FC3316" w:rsidRPr="00B87BC0" w:rsidRDefault="00FC3316" w:rsidP="00B87BC0">
      <w:pPr>
        <w:pStyle w:val="a5"/>
        <w:numPr>
          <w:ilvl w:val="1"/>
          <w:numId w:val="7"/>
        </w:numPr>
        <w:spacing w:before="100" w:beforeAutospacing="1" w:after="100" w:afterAutospacing="1"/>
        <w:ind w:left="284" w:firstLine="0"/>
        <w:jc w:val="left"/>
        <w:rPr>
          <w:sz w:val="28"/>
          <w:szCs w:val="28"/>
        </w:rPr>
      </w:pPr>
      <w:r w:rsidRPr="00B87BC0">
        <w:rPr>
          <w:sz w:val="28"/>
          <w:szCs w:val="28"/>
        </w:rPr>
        <w:t xml:space="preserve">     Назначение профессии кондитера. </w:t>
      </w:r>
    </w:p>
    <w:p w:rsidR="00FC3316" w:rsidRPr="00B87BC0" w:rsidRDefault="00FC3316" w:rsidP="00B87BC0">
      <w:pPr>
        <w:pStyle w:val="a5"/>
        <w:numPr>
          <w:ilvl w:val="1"/>
          <w:numId w:val="7"/>
        </w:numPr>
        <w:spacing w:before="100" w:beforeAutospacing="1" w:after="100" w:afterAutospacing="1"/>
        <w:ind w:left="284" w:firstLine="0"/>
        <w:jc w:val="left"/>
        <w:rPr>
          <w:sz w:val="28"/>
          <w:szCs w:val="28"/>
        </w:rPr>
      </w:pPr>
      <w:r w:rsidRPr="00B87BC0">
        <w:rPr>
          <w:sz w:val="28"/>
          <w:szCs w:val="28"/>
        </w:rPr>
        <w:t xml:space="preserve">     Квалификационная структура. Родственные профессии и специальности.</w:t>
      </w:r>
      <w:r w:rsidRPr="00B87BC0">
        <w:rPr>
          <w:sz w:val="28"/>
          <w:szCs w:val="28"/>
        </w:rPr>
        <w:br/>
        <w:t xml:space="preserve">1.3.     Задачи и содержание профессиональной деятельности. Профессиональные навыки, основные трудовые операции и типичный алгоритм деятельности. </w:t>
      </w:r>
      <w:r w:rsidRPr="00B87BC0">
        <w:rPr>
          <w:sz w:val="28"/>
          <w:szCs w:val="28"/>
        </w:rPr>
        <w:br/>
        <w:t xml:space="preserve">1.4.     Общая характеристика трудового места. Основные средства и орудия труда. </w:t>
      </w:r>
      <w:r w:rsidRPr="00B87BC0">
        <w:rPr>
          <w:sz w:val="28"/>
          <w:szCs w:val="28"/>
        </w:rPr>
        <w:br/>
        <w:t xml:space="preserve">1.5.     Требования профессии к специалисту.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2. Условия деятельности.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2.1. Личная гигиена. </w:t>
      </w:r>
      <w:r w:rsidRPr="00B87BC0">
        <w:rPr>
          <w:sz w:val="28"/>
          <w:szCs w:val="28"/>
        </w:rPr>
        <w:br/>
        <w:t xml:space="preserve">2.2. Санитарно-гигиенические условия. Средства охраны труда. </w:t>
      </w:r>
      <w:r w:rsidRPr="00B87BC0">
        <w:rPr>
          <w:sz w:val="28"/>
          <w:szCs w:val="28"/>
        </w:rPr>
        <w:br/>
        <w:t xml:space="preserve">2.3. Социально-психологические факторы деятельности. Социальное окружение, роль и место специалиста в системе внутри коллективных отношений. </w:t>
      </w:r>
    </w:p>
    <w:p w:rsidR="00FC3316" w:rsidRPr="00B87BC0" w:rsidRDefault="00FC3316" w:rsidP="00B87BC0">
      <w:pPr>
        <w:spacing w:before="100" w:beforeAutospacing="1" w:after="100" w:afterAutospacing="1"/>
        <w:jc w:val="center"/>
        <w:rPr>
          <w:b/>
          <w:bCs/>
          <w:sz w:val="28"/>
          <w:szCs w:val="28"/>
        </w:rPr>
      </w:pPr>
      <w:r w:rsidRPr="00B87BC0">
        <w:rPr>
          <w:b/>
          <w:bCs/>
          <w:sz w:val="28"/>
          <w:szCs w:val="28"/>
        </w:rPr>
        <w:t>Тема 3. Общественное питание в современных условиях.</w:t>
      </w:r>
    </w:p>
    <w:p w:rsidR="00FC3316" w:rsidRPr="00B87BC0" w:rsidRDefault="00FC3316" w:rsidP="00B87BC0">
      <w:pPr>
        <w:spacing w:before="100" w:beforeAutospacing="1" w:after="100" w:afterAutospacing="1"/>
        <w:jc w:val="both"/>
        <w:rPr>
          <w:b/>
          <w:bCs/>
          <w:sz w:val="28"/>
          <w:szCs w:val="28"/>
        </w:rPr>
      </w:pPr>
      <w:r w:rsidRPr="00B87BC0">
        <w:rPr>
          <w:sz w:val="28"/>
          <w:szCs w:val="28"/>
        </w:rPr>
        <w:br/>
        <w:t xml:space="preserve">3.1. Основные направления научно-технического прогресса в общественном питании. </w:t>
      </w:r>
      <w:r w:rsidRPr="00B87BC0">
        <w:rPr>
          <w:sz w:val="28"/>
          <w:szCs w:val="28"/>
        </w:rPr>
        <w:br/>
        <w:t xml:space="preserve">3.2. Разработка теоретических основ технологии продуктов общественного питания. </w:t>
      </w:r>
      <w:r w:rsidRPr="00B87BC0">
        <w:rPr>
          <w:sz w:val="28"/>
          <w:szCs w:val="28"/>
        </w:rPr>
        <w:br/>
        <w:t xml:space="preserve">3.3. Классификация предприятий общественного питания, особенности деятельности. </w:t>
      </w:r>
    </w:p>
    <w:p w:rsidR="00FC3316" w:rsidRPr="00B87BC0" w:rsidRDefault="00FC3316" w:rsidP="00B87BC0">
      <w:pPr>
        <w:spacing w:before="100" w:beforeAutospacing="1" w:after="100" w:afterAutospacing="1"/>
        <w:jc w:val="both"/>
        <w:rPr>
          <w:sz w:val="28"/>
          <w:szCs w:val="28"/>
        </w:rPr>
      </w:pPr>
      <w:r w:rsidRPr="00B87BC0">
        <w:rPr>
          <w:b/>
          <w:bCs/>
          <w:sz w:val="28"/>
          <w:szCs w:val="28"/>
        </w:rPr>
        <w:t>Тема 4. Технологический цикл производства кондитерской продукции.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4.1. Основные понятия. </w:t>
      </w:r>
      <w:r w:rsidRPr="00B87BC0">
        <w:rPr>
          <w:sz w:val="28"/>
          <w:szCs w:val="28"/>
        </w:rPr>
        <w:br/>
        <w:t xml:space="preserve">4.2. Технологический цикл производства кондитерской продукции.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5. Классификация и ассортимент кондитерской продукции.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5.1. Классификация </w:t>
      </w:r>
      <w:r w:rsidRPr="00B87BC0">
        <w:rPr>
          <w:bCs/>
          <w:sz w:val="28"/>
          <w:szCs w:val="28"/>
        </w:rPr>
        <w:t>кондитерской</w:t>
      </w:r>
      <w:r w:rsidRPr="00B87BC0">
        <w:rPr>
          <w:sz w:val="28"/>
          <w:szCs w:val="28"/>
        </w:rPr>
        <w:t xml:space="preserve"> продукции. </w:t>
      </w:r>
      <w:r w:rsidRPr="00B87BC0">
        <w:rPr>
          <w:sz w:val="28"/>
          <w:szCs w:val="28"/>
        </w:rPr>
        <w:br/>
        <w:t xml:space="preserve">5.2. Ассортимент </w:t>
      </w:r>
      <w:r w:rsidRPr="00B87BC0">
        <w:rPr>
          <w:bCs/>
          <w:sz w:val="28"/>
          <w:szCs w:val="28"/>
        </w:rPr>
        <w:t>кондитерской</w:t>
      </w:r>
      <w:r w:rsidRPr="00B87BC0">
        <w:rPr>
          <w:sz w:val="28"/>
          <w:szCs w:val="28"/>
        </w:rPr>
        <w:t xml:space="preserve"> продукции.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6. Калькуляция.</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6.1. Действующее законодательство в области нормирования общественного питания. </w:t>
      </w:r>
      <w:r w:rsidRPr="00B87BC0">
        <w:rPr>
          <w:sz w:val="28"/>
          <w:szCs w:val="28"/>
        </w:rPr>
        <w:br/>
        <w:t xml:space="preserve">6.2. Счисление продажных цен </w:t>
      </w:r>
      <w:r w:rsidRPr="00B87BC0">
        <w:rPr>
          <w:sz w:val="28"/>
          <w:szCs w:val="28"/>
        </w:rPr>
        <w:br/>
        <w:t xml:space="preserve">6.3. Сборники рецептур и технологических нормативов </w:t>
      </w:r>
      <w:r w:rsidRPr="00B87BC0">
        <w:rPr>
          <w:sz w:val="28"/>
          <w:szCs w:val="28"/>
        </w:rPr>
        <w:br/>
        <w:t xml:space="preserve">64. Технико-технологические карты.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7. Качественные характеристики кондитерского сырья.</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7.1. Оборудование кондитерского цеха. </w:t>
      </w:r>
      <w:r w:rsidRPr="00B87BC0">
        <w:rPr>
          <w:sz w:val="28"/>
          <w:szCs w:val="28"/>
        </w:rPr>
        <w:br/>
        <w:t xml:space="preserve">7.2. Характеристика сырья. </w:t>
      </w:r>
      <w:r w:rsidRPr="00B87BC0">
        <w:rPr>
          <w:sz w:val="28"/>
          <w:szCs w:val="28"/>
        </w:rPr>
        <w:br/>
        <w:t>7.3. Классификация сырья</w:t>
      </w:r>
      <w:r w:rsidRPr="00B87BC0">
        <w:rPr>
          <w:sz w:val="28"/>
          <w:szCs w:val="28"/>
        </w:rPr>
        <w:br/>
        <w:t>7.4. Подготовка сахара, желирующих веществ и эмульгаторов</w:t>
      </w:r>
      <w:r w:rsidRPr="00B87BC0">
        <w:rPr>
          <w:sz w:val="28"/>
          <w:szCs w:val="28"/>
        </w:rPr>
        <w:br/>
        <w:t xml:space="preserve">7.5. Требования к качеству полуфабрикатов и сроки хранения. </w:t>
      </w:r>
      <w:r w:rsidRPr="00B87BC0">
        <w:rPr>
          <w:sz w:val="28"/>
          <w:szCs w:val="28"/>
        </w:rPr>
        <w:br/>
        <w:t xml:space="preserve">7.6. Химические процессы, влияющие на качество сырья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8. Обработка плодов и ягод.</w:t>
      </w:r>
    </w:p>
    <w:p w:rsidR="00FC3316" w:rsidRPr="00B87BC0" w:rsidRDefault="00FC3316" w:rsidP="00B87BC0">
      <w:pPr>
        <w:jc w:val="left"/>
        <w:rPr>
          <w:sz w:val="28"/>
          <w:szCs w:val="28"/>
        </w:rPr>
      </w:pPr>
      <w:r w:rsidRPr="00B87BC0">
        <w:rPr>
          <w:sz w:val="28"/>
          <w:szCs w:val="28"/>
        </w:rPr>
        <w:br/>
        <w:t xml:space="preserve">8.1. Оборудование цеха. </w:t>
      </w:r>
      <w:r w:rsidRPr="00B87BC0">
        <w:rPr>
          <w:sz w:val="28"/>
          <w:szCs w:val="28"/>
        </w:rPr>
        <w:br/>
        <w:t xml:space="preserve">8.2. Характеристика сырья и схема механической обработки фруктов. </w:t>
      </w:r>
      <w:r w:rsidRPr="00B87BC0">
        <w:rPr>
          <w:sz w:val="28"/>
          <w:szCs w:val="28"/>
        </w:rPr>
        <w:br/>
        <w:t>8.3. Характеристика сырья и схема механической обработки ягод</w:t>
      </w:r>
      <w:r w:rsidRPr="00B87BC0">
        <w:rPr>
          <w:sz w:val="28"/>
          <w:szCs w:val="28"/>
        </w:rPr>
        <w:br/>
        <w:t xml:space="preserve">8.4. Общие приемы приготовления плодово-ягодных полуфабрикатов. </w:t>
      </w:r>
      <w:r w:rsidRPr="00B87BC0">
        <w:rPr>
          <w:sz w:val="28"/>
          <w:szCs w:val="28"/>
        </w:rPr>
        <w:br/>
        <w:t>8.5. Ассортимент изделий из ягод и фруктов</w:t>
      </w:r>
    </w:p>
    <w:p w:rsidR="00FC3316" w:rsidRPr="00B87BC0" w:rsidRDefault="00FC3316" w:rsidP="00B87BC0">
      <w:pPr>
        <w:jc w:val="left"/>
        <w:rPr>
          <w:sz w:val="28"/>
          <w:szCs w:val="28"/>
        </w:rPr>
      </w:pPr>
      <w:r w:rsidRPr="00B87BC0">
        <w:rPr>
          <w:sz w:val="28"/>
          <w:szCs w:val="28"/>
        </w:rPr>
        <w:t xml:space="preserve">8.6. Глазирование ягод и фруктов. </w:t>
      </w:r>
      <w:r w:rsidRPr="00B87BC0">
        <w:rPr>
          <w:sz w:val="28"/>
          <w:szCs w:val="28"/>
        </w:rPr>
        <w:br/>
        <w:t xml:space="preserve">8.7. Виды фигурной нарезки </w:t>
      </w:r>
      <w:r w:rsidRPr="00B87BC0">
        <w:rPr>
          <w:sz w:val="28"/>
          <w:szCs w:val="28"/>
        </w:rPr>
        <w:br/>
        <w:t xml:space="preserve">8.8. Требования к качеству и сроки хранения. </w:t>
      </w:r>
    </w:p>
    <w:p w:rsidR="00FC3316" w:rsidRPr="00B87BC0" w:rsidRDefault="00FC3316" w:rsidP="00B87BC0">
      <w:pPr>
        <w:spacing w:before="100" w:beforeAutospacing="1" w:after="100" w:afterAutospacing="1"/>
        <w:jc w:val="center"/>
        <w:rPr>
          <w:b/>
          <w:bCs/>
          <w:sz w:val="28"/>
          <w:szCs w:val="28"/>
        </w:rPr>
      </w:pPr>
      <w:r w:rsidRPr="00B87BC0">
        <w:rPr>
          <w:b/>
          <w:bCs/>
          <w:sz w:val="28"/>
          <w:szCs w:val="28"/>
        </w:rPr>
        <w:t>Тема 9. Отделочные полуфабрикаты</w:t>
      </w:r>
    </w:p>
    <w:p w:rsidR="00FC3316" w:rsidRPr="00B87BC0" w:rsidRDefault="00FC3316" w:rsidP="00B87BC0">
      <w:pPr>
        <w:spacing w:before="100" w:beforeAutospacing="1" w:after="100" w:afterAutospacing="1"/>
        <w:jc w:val="left"/>
        <w:rPr>
          <w:b/>
          <w:bCs/>
          <w:sz w:val="28"/>
          <w:szCs w:val="28"/>
        </w:rPr>
      </w:pPr>
      <w:r w:rsidRPr="00B87BC0">
        <w:rPr>
          <w:sz w:val="28"/>
          <w:szCs w:val="28"/>
        </w:rPr>
        <w:br/>
        <w:t xml:space="preserve">9.1. Санитарный режим приготовления кремовых изделий </w:t>
      </w:r>
      <w:r w:rsidRPr="00B87BC0">
        <w:rPr>
          <w:sz w:val="28"/>
          <w:szCs w:val="28"/>
        </w:rPr>
        <w:br/>
        <w:t xml:space="preserve">9.2. Приготовление кремов </w:t>
      </w:r>
      <w:r w:rsidRPr="00B87BC0">
        <w:rPr>
          <w:sz w:val="28"/>
          <w:szCs w:val="28"/>
        </w:rPr>
        <w:br/>
        <w:t xml:space="preserve">9.3. Виды и причины брака </w:t>
      </w:r>
      <w:r w:rsidRPr="00B87BC0">
        <w:rPr>
          <w:sz w:val="28"/>
          <w:szCs w:val="28"/>
        </w:rPr>
        <w:br/>
        <w:t>9.4. Требования к качеству кремов и сроки хранения.</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10. Соусы.</w:t>
      </w:r>
    </w:p>
    <w:p w:rsidR="00FC3316" w:rsidRPr="00B87BC0" w:rsidRDefault="00FC3316" w:rsidP="00B87BC0">
      <w:pPr>
        <w:spacing w:before="100" w:beforeAutospacing="1" w:after="100" w:afterAutospacing="1"/>
        <w:jc w:val="left"/>
        <w:rPr>
          <w:sz w:val="28"/>
          <w:szCs w:val="28"/>
        </w:rPr>
      </w:pPr>
      <w:r w:rsidRPr="00B87BC0">
        <w:rPr>
          <w:sz w:val="28"/>
          <w:szCs w:val="28"/>
        </w:rPr>
        <w:br/>
        <w:t>10.1. Значение соусов в кондитерском производстве</w:t>
      </w:r>
      <w:r w:rsidRPr="00B87BC0">
        <w:rPr>
          <w:sz w:val="28"/>
          <w:szCs w:val="28"/>
        </w:rPr>
        <w:br/>
        <w:t xml:space="preserve">10.2. Классификация соусов </w:t>
      </w:r>
      <w:r w:rsidRPr="00B87BC0">
        <w:rPr>
          <w:sz w:val="28"/>
          <w:szCs w:val="28"/>
        </w:rPr>
        <w:br/>
        <w:t xml:space="preserve">10.3. Прозрачные соусы </w:t>
      </w:r>
      <w:r w:rsidRPr="00B87BC0">
        <w:rPr>
          <w:sz w:val="28"/>
          <w:szCs w:val="28"/>
        </w:rPr>
        <w:br/>
        <w:t xml:space="preserve">104. Соусы на основе сахара </w:t>
      </w:r>
      <w:r w:rsidRPr="00B87BC0">
        <w:rPr>
          <w:sz w:val="28"/>
          <w:szCs w:val="28"/>
        </w:rPr>
        <w:br/>
        <w:t xml:space="preserve">10.5. Гляссаж </w:t>
      </w:r>
      <w:r w:rsidRPr="00B87BC0">
        <w:rPr>
          <w:sz w:val="28"/>
          <w:szCs w:val="28"/>
        </w:rPr>
        <w:br/>
        <w:t xml:space="preserve">10.6. Соусы на основе шоколада </w:t>
      </w:r>
      <w:r w:rsidRPr="00B87BC0">
        <w:rPr>
          <w:sz w:val="28"/>
          <w:szCs w:val="28"/>
        </w:rPr>
        <w:br/>
        <w:t xml:space="preserve">10.7. Холодные соусы. </w:t>
      </w:r>
      <w:r w:rsidRPr="00B87BC0">
        <w:rPr>
          <w:sz w:val="28"/>
          <w:szCs w:val="28"/>
        </w:rPr>
        <w:br/>
        <w:t xml:space="preserve">10.8. Соусы на основе молочных продуктов </w:t>
      </w:r>
      <w:r w:rsidRPr="00B87BC0">
        <w:rPr>
          <w:sz w:val="28"/>
          <w:szCs w:val="28"/>
        </w:rPr>
        <w:br/>
        <w:t xml:space="preserve">10.9. Требования к качеству и хранению соусов. </w:t>
      </w:r>
    </w:p>
    <w:p w:rsidR="00FC3316" w:rsidRPr="00B87BC0" w:rsidRDefault="00FC3316" w:rsidP="00B87BC0">
      <w:pPr>
        <w:spacing w:before="100" w:beforeAutospacing="1" w:after="100" w:afterAutospacing="1"/>
        <w:jc w:val="center"/>
        <w:rPr>
          <w:b/>
          <w:sz w:val="28"/>
          <w:szCs w:val="28"/>
        </w:rPr>
      </w:pPr>
      <w:r w:rsidRPr="00B87BC0">
        <w:rPr>
          <w:b/>
          <w:bCs/>
          <w:sz w:val="28"/>
          <w:szCs w:val="28"/>
        </w:rPr>
        <w:t xml:space="preserve">Тема 11. </w:t>
      </w:r>
      <w:r w:rsidRPr="00B87BC0">
        <w:rPr>
          <w:bCs/>
          <w:sz w:val="28"/>
          <w:szCs w:val="28"/>
        </w:rPr>
        <w:t>О</w:t>
      </w:r>
      <w:r w:rsidRPr="00B87BC0">
        <w:rPr>
          <w:b/>
          <w:bCs/>
          <w:sz w:val="28"/>
          <w:szCs w:val="28"/>
        </w:rPr>
        <w:t>сновные выпеченные полуфабрикаты. Печенье</w:t>
      </w:r>
    </w:p>
    <w:p w:rsidR="00FC3316" w:rsidRPr="00B87BC0" w:rsidRDefault="00FC3316" w:rsidP="00B87BC0">
      <w:pPr>
        <w:spacing w:before="100" w:beforeAutospacing="1" w:after="100" w:afterAutospacing="1"/>
        <w:jc w:val="left"/>
        <w:rPr>
          <w:b/>
          <w:sz w:val="28"/>
          <w:szCs w:val="28"/>
        </w:rPr>
      </w:pPr>
      <w:r w:rsidRPr="00B87BC0">
        <w:rPr>
          <w:sz w:val="28"/>
          <w:szCs w:val="28"/>
        </w:rPr>
        <w:br/>
        <w:t xml:space="preserve">11.1. Классификация полуфабриката выпеченного </w:t>
      </w:r>
      <w:r w:rsidRPr="00B87BC0">
        <w:rPr>
          <w:sz w:val="28"/>
          <w:szCs w:val="28"/>
        </w:rPr>
        <w:br/>
        <w:t xml:space="preserve">11.2. Приготовление бисквитного полуфабриката. </w:t>
      </w:r>
      <w:r w:rsidRPr="00B87BC0">
        <w:rPr>
          <w:sz w:val="28"/>
          <w:szCs w:val="28"/>
        </w:rPr>
        <w:br/>
        <w:t>11.3. Приготовление бисквитно-кремовых пирожных и тортов.</w:t>
      </w:r>
      <w:r w:rsidRPr="00B87BC0">
        <w:rPr>
          <w:sz w:val="28"/>
          <w:szCs w:val="28"/>
        </w:rPr>
        <w:br/>
        <w:t xml:space="preserve">11.4. Виды и причины брака </w:t>
      </w:r>
      <w:r w:rsidRPr="00B87BC0">
        <w:rPr>
          <w:sz w:val="28"/>
          <w:szCs w:val="28"/>
        </w:rPr>
        <w:br/>
        <w:t>11.5. Приготовление бисквитно-фруктовых тортов.</w:t>
      </w:r>
      <w:r w:rsidRPr="00B87BC0">
        <w:rPr>
          <w:sz w:val="28"/>
          <w:szCs w:val="28"/>
        </w:rPr>
        <w:br/>
        <w:t>11.6. Приготовление сахарных полуфабрикатов . Печенье,виды.</w:t>
      </w:r>
      <w:r w:rsidRPr="00B87BC0">
        <w:rPr>
          <w:sz w:val="28"/>
          <w:szCs w:val="28"/>
        </w:rPr>
        <w:br/>
        <w:t xml:space="preserve">11.7. Требования к качеству, сроки хранения. </w:t>
      </w:r>
    </w:p>
    <w:p w:rsidR="00FC3316" w:rsidRPr="00B87BC0" w:rsidRDefault="00FC3316" w:rsidP="00B87BC0">
      <w:pPr>
        <w:spacing w:before="100" w:beforeAutospacing="1" w:after="100" w:afterAutospacing="1"/>
        <w:jc w:val="center"/>
        <w:rPr>
          <w:b/>
          <w:sz w:val="28"/>
          <w:szCs w:val="28"/>
        </w:rPr>
      </w:pPr>
      <w:r w:rsidRPr="00B87BC0">
        <w:rPr>
          <w:b/>
          <w:bCs/>
          <w:sz w:val="28"/>
          <w:szCs w:val="28"/>
        </w:rPr>
        <w:t>Тема 12. Мука. Тесто.</w:t>
      </w:r>
    </w:p>
    <w:p w:rsidR="00FC3316" w:rsidRPr="00B87BC0" w:rsidRDefault="00FC3316" w:rsidP="00B87BC0">
      <w:pPr>
        <w:shd w:val="clear" w:color="auto" w:fill="FFFFFF"/>
        <w:ind w:firstLine="426"/>
        <w:jc w:val="both"/>
        <w:rPr>
          <w:sz w:val="28"/>
          <w:szCs w:val="28"/>
        </w:rPr>
      </w:pPr>
      <w:r w:rsidRPr="00B87BC0">
        <w:rPr>
          <w:sz w:val="28"/>
          <w:szCs w:val="28"/>
        </w:rPr>
        <w:br/>
        <w:t xml:space="preserve">12.1. </w:t>
      </w:r>
      <w:r w:rsidRPr="00B87BC0">
        <w:rPr>
          <w:color w:val="000000"/>
          <w:sz w:val="28"/>
          <w:szCs w:val="28"/>
        </w:rPr>
        <w:t>Классификация структуры теста, влияние муки на процесс тестообразования</w:t>
      </w:r>
      <w:r w:rsidRPr="00B87BC0">
        <w:rPr>
          <w:sz w:val="28"/>
          <w:szCs w:val="28"/>
        </w:rPr>
        <w:t xml:space="preserve"> </w:t>
      </w:r>
    </w:p>
    <w:p w:rsidR="00FC3316" w:rsidRPr="00B87BC0" w:rsidRDefault="00FC3316" w:rsidP="00B87BC0">
      <w:pPr>
        <w:shd w:val="clear" w:color="auto" w:fill="FFFFFF"/>
        <w:jc w:val="both"/>
        <w:rPr>
          <w:sz w:val="28"/>
          <w:szCs w:val="28"/>
        </w:rPr>
      </w:pPr>
      <w:r w:rsidRPr="00B87BC0">
        <w:rPr>
          <w:sz w:val="28"/>
          <w:szCs w:val="28"/>
        </w:rPr>
        <w:t xml:space="preserve">12.2. </w:t>
      </w:r>
      <w:r w:rsidRPr="00B87BC0">
        <w:rPr>
          <w:color w:val="000000"/>
          <w:sz w:val="28"/>
          <w:szCs w:val="28"/>
        </w:rPr>
        <w:t>Влияние основных технологических факторовна процесс тестообразования</w:t>
      </w:r>
      <w:r w:rsidRPr="00B87BC0">
        <w:rPr>
          <w:sz w:val="28"/>
          <w:szCs w:val="28"/>
        </w:rPr>
        <w:t xml:space="preserve">. </w:t>
      </w:r>
    </w:p>
    <w:p w:rsidR="00FC3316" w:rsidRPr="00B87BC0" w:rsidRDefault="00FC3316" w:rsidP="00B87BC0">
      <w:pPr>
        <w:shd w:val="clear" w:color="auto" w:fill="FFFFFF"/>
        <w:jc w:val="both"/>
        <w:rPr>
          <w:color w:val="000000"/>
          <w:sz w:val="28"/>
          <w:szCs w:val="28"/>
        </w:rPr>
      </w:pPr>
      <w:r w:rsidRPr="00B87BC0">
        <w:rPr>
          <w:sz w:val="28"/>
          <w:szCs w:val="28"/>
        </w:rPr>
        <w:t xml:space="preserve">12.3. </w:t>
      </w:r>
      <w:r w:rsidRPr="00B87BC0">
        <w:rPr>
          <w:color w:val="000000"/>
          <w:sz w:val="28"/>
          <w:szCs w:val="28"/>
        </w:rPr>
        <w:t>Способы разрыхления теста</w:t>
      </w:r>
    </w:p>
    <w:p w:rsidR="00FC3316" w:rsidRPr="00B87BC0" w:rsidRDefault="00FC3316" w:rsidP="00B87BC0">
      <w:pPr>
        <w:shd w:val="clear" w:color="auto" w:fill="FFFFFF"/>
        <w:jc w:val="both"/>
        <w:rPr>
          <w:color w:val="000000"/>
          <w:sz w:val="28"/>
          <w:szCs w:val="28"/>
        </w:rPr>
      </w:pPr>
      <w:r w:rsidRPr="00B87BC0">
        <w:rPr>
          <w:color w:val="000000"/>
          <w:sz w:val="28"/>
          <w:szCs w:val="28"/>
        </w:rPr>
        <w:t>12.4. Новые виды сырья, БАД, пищевые красители и кислоты</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13. Производство пирожных. Бисквит. Художественная отделка</w:t>
      </w:r>
    </w:p>
    <w:p w:rsidR="00FC3316" w:rsidRPr="00B87BC0" w:rsidRDefault="00FC3316" w:rsidP="00B87BC0">
      <w:pPr>
        <w:shd w:val="clear" w:color="auto" w:fill="FFFFFF"/>
        <w:ind w:firstLine="426"/>
        <w:jc w:val="both"/>
        <w:rPr>
          <w:sz w:val="28"/>
          <w:szCs w:val="28"/>
        </w:rPr>
      </w:pPr>
      <w:r w:rsidRPr="00B87BC0">
        <w:rPr>
          <w:sz w:val="28"/>
          <w:szCs w:val="28"/>
        </w:rPr>
        <w:br/>
        <w:t xml:space="preserve">13.1. </w:t>
      </w:r>
      <w:r w:rsidRPr="00B87BC0">
        <w:rPr>
          <w:color w:val="000000"/>
          <w:sz w:val="28"/>
          <w:szCs w:val="28"/>
        </w:rPr>
        <w:t>Приготовление бисквитно-кремовых, бисквитно-фруктовых и бисквитных глазированных пирожных. Ассортимент и требования к качеству</w:t>
      </w:r>
      <w:r w:rsidRPr="00B87BC0">
        <w:rPr>
          <w:sz w:val="28"/>
          <w:szCs w:val="28"/>
        </w:rPr>
        <w:t xml:space="preserve">. </w:t>
      </w:r>
      <w:r w:rsidRPr="00B87BC0">
        <w:rPr>
          <w:sz w:val="28"/>
          <w:szCs w:val="28"/>
        </w:rPr>
        <w:br/>
        <w:t xml:space="preserve">13.2. </w:t>
      </w:r>
      <w:r w:rsidRPr="00B87BC0">
        <w:rPr>
          <w:color w:val="000000"/>
          <w:sz w:val="28"/>
          <w:szCs w:val="28"/>
        </w:rPr>
        <w:t>Приготовление песочных пирожных. Ассортимент и требования к качеству</w:t>
      </w:r>
      <w:r w:rsidRPr="00B87BC0">
        <w:rPr>
          <w:sz w:val="28"/>
          <w:szCs w:val="28"/>
        </w:rPr>
        <w:t xml:space="preserve">. </w:t>
      </w:r>
      <w:r w:rsidRPr="00B87BC0">
        <w:rPr>
          <w:sz w:val="28"/>
          <w:szCs w:val="28"/>
        </w:rPr>
        <w:br/>
        <w:t>13.3. Приготовление бисквитного полуфабриката (основным способом и холодным способом)</w:t>
      </w:r>
    </w:p>
    <w:p w:rsidR="00FC3316" w:rsidRPr="00B87BC0" w:rsidRDefault="00FC3316" w:rsidP="00B87BC0">
      <w:pPr>
        <w:shd w:val="clear" w:color="auto" w:fill="FFFFFF"/>
        <w:jc w:val="both"/>
        <w:rPr>
          <w:sz w:val="28"/>
          <w:szCs w:val="28"/>
        </w:rPr>
      </w:pPr>
      <w:r w:rsidRPr="00B87BC0">
        <w:rPr>
          <w:sz w:val="28"/>
          <w:szCs w:val="28"/>
        </w:rPr>
        <w:t>13.4. Ручная художественная отделка полуфабриката</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14. Приготовление песочного полуфабриката. Заварной и крошковый полуфабрикаты.</w:t>
      </w:r>
    </w:p>
    <w:p w:rsidR="00FC3316" w:rsidRPr="00B87BC0" w:rsidRDefault="00FC3316" w:rsidP="00B87BC0">
      <w:pPr>
        <w:shd w:val="clear" w:color="auto" w:fill="FFFFFF"/>
        <w:ind w:firstLine="426"/>
        <w:jc w:val="both"/>
        <w:rPr>
          <w:sz w:val="28"/>
          <w:szCs w:val="28"/>
        </w:rPr>
      </w:pPr>
      <w:r w:rsidRPr="00B87BC0">
        <w:rPr>
          <w:sz w:val="28"/>
          <w:szCs w:val="28"/>
        </w:rPr>
        <w:br/>
        <w:t xml:space="preserve">14.1. </w:t>
      </w:r>
      <w:r w:rsidRPr="00B87BC0">
        <w:rPr>
          <w:color w:val="000000"/>
          <w:sz w:val="28"/>
          <w:szCs w:val="28"/>
        </w:rPr>
        <w:t>Приготовление песочного полуфабриката. Виды и причины брака</w:t>
      </w:r>
      <w:r w:rsidRPr="00B87BC0">
        <w:rPr>
          <w:sz w:val="28"/>
          <w:szCs w:val="28"/>
        </w:rPr>
        <w:t xml:space="preserve">. </w:t>
      </w:r>
      <w:r w:rsidRPr="00B87BC0">
        <w:rPr>
          <w:sz w:val="28"/>
          <w:szCs w:val="28"/>
        </w:rPr>
        <w:br/>
        <w:t>14.2. Требования к качеству песочного изделия. Крошковый полуфабрикат</w:t>
      </w:r>
    </w:p>
    <w:p w:rsidR="00FC3316" w:rsidRPr="00B87BC0" w:rsidRDefault="00FC3316" w:rsidP="00B87BC0">
      <w:pPr>
        <w:shd w:val="clear" w:color="auto" w:fill="FFFFFF"/>
        <w:jc w:val="both"/>
        <w:rPr>
          <w:color w:val="000000"/>
          <w:sz w:val="28"/>
          <w:szCs w:val="28"/>
        </w:rPr>
      </w:pPr>
      <w:r w:rsidRPr="00B87BC0">
        <w:rPr>
          <w:sz w:val="28"/>
          <w:szCs w:val="28"/>
        </w:rPr>
        <w:t>14.3.</w:t>
      </w:r>
      <w:r w:rsidRPr="00B87BC0">
        <w:rPr>
          <w:color w:val="000000"/>
          <w:sz w:val="28"/>
          <w:szCs w:val="28"/>
        </w:rPr>
        <w:t xml:space="preserve"> Приготовление заварного и крошкового полуфабрикатов. Виды и причины брака</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15. Приготовление миндально-орехового  полуфабриката. Восточные сладости.</w:t>
      </w:r>
    </w:p>
    <w:p w:rsidR="00FC3316" w:rsidRPr="00B87BC0" w:rsidRDefault="00FC3316" w:rsidP="00B87BC0">
      <w:pPr>
        <w:shd w:val="clear" w:color="auto" w:fill="FFFFFF"/>
        <w:ind w:firstLine="426"/>
        <w:jc w:val="both"/>
        <w:rPr>
          <w:color w:val="000000"/>
          <w:sz w:val="28"/>
          <w:szCs w:val="28"/>
        </w:rPr>
      </w:pPr>
      <w:r w:rsidRPr="00B87BC0">
        <w:rPr>
          <w:sz w:val="28"/>
          <w:szCs w:val="28"/>
        </w:rPr>
        <w:br/>
        <w:t xml:space="preserve">15.1. </w:t>
      </w:r>
      <w:r w:rsidRPr="00B87BC0">
        <w:rPr>
          <w:color w:val="000000"/>
          <w:sz w:val="28"/>
          <w:szCs w:val="28"/>
        </w:rPr>
        <w:t xml:space="preserve">Приготовление миндально-ореховых полуфабрикатов. Виды и причины брака </w:t>
      </w:r>
    </w:p>
    <w:p w:rsidR="00FC3316" w:rsidRPr="00B87BC0" w:rsidRDefault="00FC3316" w:rsidP="00B87BC0">
      <w:pPr>
        <w:shd w:val="clear" w:color="auto" w:fill="FFFFFF"/>
        <w:jc w:val="both"/>
        <w:rPr>
          <w:b/>
          <w:bCs/>
          <w:sz w:val="28"/>
          <w:szCs w:val="28"/>
        </w:rPr>
      </w:pPr>
      <w:r w:rsidRPr="00B87BC0">
        <w:rPr>
          <w:sz w:val="28"/>
          <w:szCs w:val="28"/>
        </w:rPr>
        <w:t xml:space="preserve">15.2. </w:t>
      </w:r>
      <w:r w:rsidRPr="00B87BC0">
        <w:rPr>
          <w:color w:val="000000"/>
          <w:sz w:val="28"/>
          <w:szCs w:val="28"/>
        </w:rPr>
        <w:t>Приготовление миндально-ореховых пирожных. Ассортимент и требования к качеству</w:t>
      </w:r>
      <w:r w:rsidRPr="00B87BC0">
        <w:rPr>
          <w:b/>
          <w:bCs/>
          <w:sz w:val="28"/>
          <w:szCs w:val="28"/>
        </w:rPr>
        <w:t xml:space="preserve"> </w:t>
      </w:r>
    </w:p>
    <w:p w:rsidR="00FC3316" w:rsidRPr="00B87BC0" w:rsidRDefault="00FC3316" w:rsidP="00B87BC0">
      <w:pPr>
        <w:shd w:val="clear" w:color="auto" w:fill="FFFFFF"/>
        <w:jc w:val="both"/>
        <w:rPr>
          <w:bCs/>
          <w:sz w:val="28"/>
          <w:szCs w:val="28"/>
        </w:rPr>
      </w:pPr>
      <w:r w:rsidRPr="00B87BC0">
        <w:rPr>
          <w:bCs/>
          <w:sz w:val="28"/>
          <w:szCs w:val="28"/>
        </w:rPr>
        <w:t>15.3. Козинаки и другие восточные сладости</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16. Приготовление слоеного полуфабриката. Воздушный полуфабрикат</w:t>
      </w:r>
    </w:p>
    <w:p w:rsidR="00FC3316" w:rsidRPr="00B87BC0" w:rsidRDefault="00FC3316" w:rsidP="00B87BC0">
      <w:pPr>
        <w:shd w:val="clear" w:color="auto" w:fill="FFFFFF"/>
        <w:ind w:firstLine="426"/>
        <w:jc w:val="both"/>
        <w:rPr>
          <w:sz w:val="28"/>
          <w:szCs w:val="28"/>
        </w:rPr>
      </w:pPr>
      <w:r w:rsidRPr="00B87BC0">
        <w:rPr>
          <w:sz w:val="28"/>
          <w:szCs w:val="28"/>
        </w:rPr>
        <w:br/>
        <w:t xml:space="preserve">16.1. </w:t>
      </w:r>
      <w:r w:rsidRPr="00B87BC0">
        <w:rPr>
          <w:color w:val="000000"/>
          <w:sz w:val="28"/>
          <w:szCs w:val="28"/>
        </w:rPr>
        <w:t>Приготовление слоёного полуфабриката. Виды и причины брака</w:t>
      </w:r>
      <w:r w:rsidRPr="00B87BC0">
        <w:rPr>
          <w:sz w:val="28"/>
          <w:szCs w:val="28"/>
        </w:rPr>
        <w:t xml:space="preserve">. </w:t>
      </w:r>
      <w:r w:rsidRPr="00B87BC0">
        <w:rPr>
          <w:sz w:val="28"/>
          <w:szCs w:val="28"/>
        </w:rPr>
        <w:br/>
        <w:t xml:space="preserve">16.2. </w:t>
      </w:r>
      <w:r w:rsidRPr="00B87BC0">
        <w:rPr>
          <w:color w:val="000000"/>
          <w:sz w:val="28"/>
          <w:szCs w:val="28"/>
        </w:rPr>
        <w:t>Приготовление слоёных пирожных. Ассортимент и требования к качеству</w:t>
      </w:r>
    </w:p>
    <w:p w:rsidR="00FC3316" w:rsidRPr="00B87BC0" w:rsidRDefault="00FC3316" w:rsidP="00B87BC0">
      <w:pPr>
        <w:shd w:val="clear" w:color="auto" w:fill="FFFFFF"/>
        <w:jc w:val="both"/>
        <w:rPr>
          <w:color w:val="000000"/>
          <w:sz w:val="28"/>
          <w:szCs w:val="28"/>
        </w:rPr>
      </w:pPr>
      <w:r w:rsidRPr="00B87BC0">
        <w:rPr>
          <w:sz w:val="28"/>
          <w:szCs w:val="28"/>
        </w:rPr>
        <w:t>16.3.</w:t>
      </w:r>
      <w:r w:rsidRPr="00B87BC0">
        <w:rPr>
          <w:color w:val="000000"/>
          <w:sz w:val="28"/>
          <w:szCs w:val="28"/>
        </w:rPr>
        <w:t xml:space="preserve"> Приготовление воздушного полуфабриката. Виды и причины брака</w:t>
      </w:r>
    </w:p>
    <w:p w:rsidR="00FC3316" w:rsidRPr="00B87BC0" w:rsidRDefault="00FC3316" w:rsidP="00B87BC0">
      <w:pPr>
        <w:shd w:val="clear" w:color="auto" w:fill="FFFFFF"/>
        <w:jc w:val="both"/>
        <w:rPr>
          <w:color w:val="000000"/>
          <w:sz w:val="28"/>
          <w:szCs w:val="28"/>
        </w:rPr>
      </w:pPr>
    </w:p>
    <w:p w:rsidR="00FC3316" w:rsidRPr="00B87BC0" w:rsidRDefault="00FC3316" w:rsidP="00B87BC0">
      <w:pPr>
        <w:shd w:val="clear" w:color="auto" w:fill="FFFFFF"/>
        <w:jc w:val="center"/>
        <w:rPr>
          <w:color w:val="000000"/>
          <w:sz w:val="28"/>
          <w:szCs w:val="28"/>
        </w:rPr>
      </w:pPr>
      <w:r w:rsidRPr="00B87BC0">
        <w:rPr>
          <w:b/>
          <w:bCs/>
          <w:sz w:val="28"/>
          <w:szCs w:val="28"/>
        </w:rPr>
        <w:t>Тема 17. Технология приготовления кекса и ромовых баб</w:t>
      </w:r>
    </w:p>
    <w:p w:rsidR="00FC3316" w:rsidRPr="00B87BC0" w:rsidRDefault="00FC3316" w:rsidP="00B87BC0">
      <w:pPr>
        <w:shd w:val="clear" w:color="auto" w:fill="FFFFFF"/>
        <w:ind w:firstLine="426"/>
        <w:jc w:val="both"/>
        <w:rPr>
          <w:color w:val="000000"/>
          <w:sz w:val="28"/>
          <w:szCs w:val="28"/>
        </w:rPr>
      </w:pPr>
      <w:r w:rsidRPr="00B87BC0">
        <w:rPr>
          <w:sz w:val="28"/>
          <w:szCs w:val="28"/>
        </w:rPr>
        <w:br/>
      </w:r>
      <w:r w:rsidRPr="00B87BC0">
        <w:rPr>
          <w:color w:val="000000"/>
          <w:sz w:val="28"/>
          <w:szCs w:val="28"/>
        </w:rPr>
        <w:t xml:space="preserve">17.1 . Технологическая схема приготовления теста для кексов на химических разрыхлителях и на дрожжах </w:t>
      </w:r>
    </w:p>
    <w:p w:rsidR="00FC3316" w:rsidRPr="00B87BC0" w:rsidRDefault="00FC3316" w:rsidP="00B87BC0">
      <w:pPr>
        <w:shd w:val="clear" w:color="auto" w:fill="FFFFFF"/>
        <w:jc w:val="both"/>
        <w:rPr>
          <w:color w:val="000000"/>
          <w:sz w:val="28"/>
          <w:szCs w:val="28"/>
        </w:rPr>
      </w:pPr>
      <w:r w:rsidRPr="00B87BC0">
        <w:rPr>
          <w:color w:val="000000"/>
          <w:sz w:val="28"/>
          <w:szCs w:val="28"/>
        </w:rPr>
        <w:t>17.2. Технологическая схема приготовления ромовых баб и бисквитных рулетов</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18. Вафельное и пряничное тесто.</w:t>
      </w:r>
    </w:p>
    <w:p w:rsidR="00FC3316" w:rsidRPr="00B87BC0" w:rsidRDefault="00FC3316" w:rsidP="00B87BC0">
      <w:pPr>
        <w:shd w:val="clear" w:color="auto" w:fill="FFFFFF"/>
        <w:ind w:firstLine="426"/>
        <w:jc w:val="both"/>
        <w:rPr>
          <w:sz w:val="28"/>
          <w:szCs w:val="28"/>
        </w:rPr>
      </w:pPr>
      <w:r w:rsidRPr="00B87BC0">
        <w:rPr>
          <w:sz w:val="28"/>
          <w:szCs w:val="28"/>
        </w:rPr>
        <w:br/>
        <w:t xml:space="preserve">18.1. </w:t>
      </w:r>
      <w:r w:rsidRPr="00B87BC0">
        <w:rPr>
          <w:color w:val="000000"/>
          <w:sz w:val="28"/>
          <w:szCs w:val="28"/>
        </w:rPr>
        <w:t>Приготовление вафельного теста. Виды и причины брака. Производство вафельных тортов. Ассортимент и требования к качеству</w:t>
      </w:r>
      <w:r w:rsidRPr="00B87BC0">
        <w:rPr>
          <w:sz w:val="28"/>
          <w:szCs w:val="28"/>
        </w:rPr>
        <w:t xml:space="preserve"> </w:t>
      </w:r>
    </w:p>
    <w:p w:rsidR="00FC3316" w:rsidRPr="00B87BC0" w:rsidRDefault="00FC3316" w:rsidP="00B87BC0">
      <w:pPr>
        <w:shd w:val="clear" w:color="auto" w:fill="FFFFFF"/>
        <w:jc w:val="both"/>
        <w:rPr>
          <w:sz w:val="28"/>
          <w:szCs w:val="28"/>
        </w:rPr>
      </w:pPr>
      <w:r w:rsidRPr="00B87BC0">
        <w:rPr>
          <w:sz w:val="28"/>
          <w:szCs w:val="28"/>
        </w:rPr>
        <w:t xml:space="preserve">18.2. Приготовление пряничного теста. Виды и причины брака.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19. Техника безопасности.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19.1. Охрана труда. </w:t>
      </w:r>
      <w:r w:rsidRPr="00B87BC0">
        <w:rPr>
          <w:sz w:val="28"/>
          <w:szCs w:val="28"/>
        </w:rPr>
        <w:br/>
        <w:t xml:space="preserve">19.2. Техника безопасности при эксплуатации оборудования. </w:t>
      </w:r>
      <w:r w:rsidRPr="00B87BC0">
        <w:rPr>
          <w:sz w:val="28"/>
          <w:szCs w:val="28"/>
        </w:rPr>
        <w:br/>
        <w:t xml:space="preserve">19.3. Противопожарная техника. </w:t>
      </w:r>
    </w:p>
    <w:p w:rsidR="00EC7417" w:rsidRDefault="00EC7417" w:rsidP="00FC3316">
      <w:pPr>
        <w:spacing w:before="100" w:beforeAutospacing="1" w:after="100" w:afterAutospacing="1" w:line="276" w:lineRule="auto"/>
        <w:jc w:val="left"/>
        <w:rPr>
          <w:sz w:val="28"/>
          <w:szCs w:val="28"/>
        </w:rPr>
      </w:pPr>
    </w:p>
    <w:p w:rsidR="00EC7417" w:rsidRPr="002F7F31" w:rsidRDefault="00EC7417" w:rsidP="00FC3316">
      <w:pPr>
        <w:spacing w:before="100" w:beforeAutospacing="1" w:after="100" w:afterAutospacing="1" w:line="276" w:lineRule="auto"/>
        <w:jc w:val="left"/>
        <w:rPr>
          <w:sz w:val="28"/>
          <w:szCs w:val="28"/>
        </w:rPr>
      </w:pPr>
    </w:p>
    <w:p w:rsidR="00212E60" w:rsidRDefault="00212E60" w:rsidP="00AC0FF3">
      <w:pPr>
        <w:spacing w:line="276" w:lineRule="auto"/>
        <w:jc w:val="both"/>
        <w:rPr>
          <w:bCs/>
          <w:sz w:val="28"/>
          <w:szCs w:val="28"/>
        </w:rPr>
      </w:pPr>
    </w:p>
    <w:p w:rsidR="00212E60" w:rsidRPr="007271D9" w:rsidRDefault="00212E60" w:rsidP="007271D9">
      <w:pPr>
        <w:pStyle w:val="Preformatted"/>
        <w:numPr>
          <w:ilvl w:val="0"/>
          <w:numId w:val="3"/>
        </w:numPr>
        <w:tabs>
          <w:tab w:val="clear" w:pos="9590"/>
        </w:tabs>
        <w:spacing w:line="360" w:lineRule="auto"/>
        <w:jc w:val="center"/>
        <w:outlineLvl w:val="0"/>
        <w:rPr>
          <w:rFonts w:ascii="Times New Roman" w:hAnsi="Times New Roman" w:cs="Times New Roman"/>
          <w:b/>
          <w:sz w:val="27"/>
          <w:szCs w:val="27"/>
        </w:rPr>
      </w:pPr>
      <w:bookmarkStart w:id="4" w:name="_Toc506992254"/>
      <w:bookmarkStart w:id="5" w:name="_Toc34827176"/>
      <w:r>
        <w:rPr>
          <w:rFonts w:ascii="Times New Roman" w:hAnsi="Times New Roman" w:cs="Times New Roman"/>
          <w:b/>
          <w:sz w:val="27"/>
          <w:szCs w:val="27"/>
        </w:rPr>
        <w:t>Учебный план</w:t>
      </w:r>
      <w:bookmarkEnd w:id="4"/>
      <w:r w:rsidR="007271D9">
        <w:rPr>
          <w:rFonts w:ascii="Times New Roman" w:hAnsi="Times New Roman" w:cs="Times New Roman"/>
          <w:b/>
          <w:sz w:val="27"/>
          <w:szCs w:val="27"/>
        </w:rPr>
        <w:t xml:space="preserve"> </w:t>
      </w:r>
      <w:r w:rsidRPr="007271D9">
        <w:rPr>
          <w:rFonts w:ascii="Times New Roman" w:hAnsi="Times New Roman" w:cs="Times New Roman"/>
          <w:b/>
          <w:sz w:val="27"/>
          <w:szCs w:val="27"/>
        </w:rPr>
        <w:t>дополнительной профессиональной программы</w:t>
      </w:r>
      <w:r w:rsidR="007271D9">
        <w:rPr>
          <w:rFonts w:ascii="Times New Roman" w:hAnsi="Times New Roman" w:cs="Times New Roman"/>
          <w:b/>
          <w:sz w:val="27"/>
          <w:szCs w:val="27"/>
        </w:rPr>
        <w:t xml:space="preserve"> </w:t>
      </w:r>
      <w:r w:rsidR="001D3F50">
        <w:rPr>
          <w:rFonts w:ascii="Times New Roman" w:hAnsi="Times New Roman" w:cs="Times New Roman"/>
          <w:b/>
          <w:sz w:val="27"/>
          <w:szCs w:val="27"/>
        </w:rPr>
        <w:t>"К</w:t>
      </w:r>
      <w:r w:rsidRPr="007271D9">
        <w:rPr>
          <w:rFonts w:ascii="Times New Roman" w:hAnsi="Times New Roman" w:cs="Times New Roman"/>
          <w:b/>
          <w:sz w:val="27"/>
          <w:szCs w:val="27"/>
        </w:rPr>
        <w:t>ондитер"</w:t>
      </w:r>
      <w:bookmarkEnd w:id="5"/>
    </w:p>
    <w:p w:rsidR="00212E60" w:rsidRPr="009164D4" w:rsidRDefault="00212E60" w:rsidP="00212E60">
      <w:pPr>
        <w:spacing w:line="360" w:lineRule="auto"/>
        <w:ind w:firstLine="708"/>
        <w:jc w:val="both"/>
        <w:rPr>
          <w:b/>
          <w:sz w:val="28"/>
          <w:szCs w:val="28"/>
          <w:u w:val="single"/>
        </w:rPr>
      </w:pPr>
      <w:r w:rsidRPr="009164D4">
        <w:rPr>
          <w:b/>
          <w:sz w:val="28"/>
          <w:szCs w:val="28"/>
        </w:rPr>
        <w:t xml:space="preserve">Срок обучения: </w:t>
      </w:r>
      <w:r>
        <w:rPr>
          <w:b/>
          <w:sz w:val="28"/>
          <w:szCs w:val="28"/>
          <w:u w:val="single"/>
        </w:rPr>
        <w:t>250</w:t>
      </w:r>
      <w:r w:rsidRPr="009164D4">
        <w:rPr>
          <w:b/>
          <w:sz w:val="28"/>
          <w:szCs w:val="28"/>
          <w:u w:val="single"/>
        </w:rPr>
        <w:t xml:space="preserve"> часов.  </w:t>
      </w:r>
    </w:p>
    <w:p w:rsidR="00212E60" w:rsidRDefault="00212E60" w:rsidP="00EC7417">
      <w:pPr>
        <w:spacing w:line="276" w:lineRule="auto"/>
        <w:ind w:firstLine="708"/>
        <w:jc w:val="both"/>
        <w:rPr>
          <w:b/>
          <w:sz w:val="28"/>
          <w:szCs w:val="28"/>
        </w:rPr>
      </w:pPr>
      <w:r w:rsidRPr="009164D4">
        <w:rPr>
          <w:b/>
          <w:sz w:val="28"/>
          <w:szCs w:val="28"/>
        </w:rPr>
        <w:t xml:space="preserve">Режим занятий: </w:t>
      </w:r>
      <w:r>
        <w:rPr>
          <w:b/>
          <w:sz w:val="28"/>
          <w:szCs w:val="28"/>
        </w:rPr>
        <w:t>понедельник-пятница 10:30-15</w:t>
      </w:r>
      <w:r w:rsidRPr="009164D4">
        <w:rPr>
          <w:b/>
          <w:sz w:val="28"/>
          <w:szCs w:val="28"/>
        </w:rPr>
        <w:t>:00</w:t>
      </w:r>
    </w:p>
    <w:p w:rsidR="001D3F50" w:rsidRDefault="001D3F50" w:rsidP="00EC7417">
      <w:pPr>
        <w:spacing w:line="276" w:lineRule="auto"/>
        <w:ind w:firstLine="708"/>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815"/>
        <w:gridCol w:w="1104"/>
        <w:gridCol w:w="1022"/>
        <w:gridCol w:w="1843"/>
        <w:gridCol w:w="1707"/>
      </w:tblGrid>
      <w:tr w:rsidR="001D3F50" w:rsidRPr="00951485" w:rsidTr="00816306">
        <w:trPr>
          <w:trHeight w:val="655"/>
        </w:trPr>
        <w:tc>
          <w:tcPr>
            <w:tcW w:w="871" w:type="dxa"/>
            <w:tcBorders>
              <w:top w:val="single" w:sz="4" w:space="0" w:color="auto"/>
              <w:left w:val="single" w:sz="4" w:space="0" w:color="auto"/>
              <w:bottom w:val="nil"/>
              <w:right w:val="single" w:sz="4" w:space="0" w:color="auto"/>
            </w:tcBorders>
            <w:hideMark/>
          </w:tcPr>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w:t>
            </w:r>
          </w:p>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П/П</w:t>
            </w:r>
          </w:p>
        </w:tc>
        <w:tc>
          <w:tcPr>
            <w:tcW w:w="2815" w:type="dxa"/>
            <w:tcBorders>
              <w:top w:val="single" w:sz="4" w:space="0" w:color="auto"/>
              <w:left w:val="single" w:sz="4" w:space="0" w:color="auto"/>
              <w:bottom w:val="nil"/>
              <w:right w:val="single" w:sz="4" w:space="0" w:color="auto"/>
            </w:tcBorders>
            <w:hideMark/>
          </w:tcPr>
          <w:p w:rsidR="001D3F50" w:rsidRPr="009E1884" w:rsidRDefault="001D3F50" w:rsidP="00816306">
            <w:pPr>
              <w:pStyle w:val="Preformatted"/>
              <w:jc w:val="center"/>
              <w:rPr>
                <w:rFonts w:ascii="Times New Roman" w:hAnsi="Times New Roman" w:cs="Times New Roman"/>
                <w:b/>
                <w:sz w:val="24"/>
                <w:szCs w:val="28"/>
              </w:rPr>
            </w:pPr>
            <w:r w:rsidRPr="009E1884">
              <w:rPr>
                <w:rFonts w:ascii="Times New Roman" w:hAnsi="Times New Roman" w:cs="Times New Roman"/>
                <w:b/>
                <w:sz w:val="24"/>
                <w:szCs w:val="28"/>
              </w:rPr>
              <w:t>Наименование разделов и дисциплин</w:t>
            </w:r>
          </w:p>
        </w:tc>
        <w:tc>
          <w:tcPr>
            <w:tcW w:w="1104" w:type="dxa"/>
            <w:tcBorders>
              <w:top w:val="single" w:sz="4" w:space="0" w:color="auto"/>
              <w:left w:val="single" w:sz="4" w:space="0" w:color="auto"/>
              <w:bottom w:val="nil"/>
              <w:right w:val="single" w:sz="4" w:space="0" w:color="auto"/>
            </w:tcBorders>
            <w:hideMark/>
          </w:tcPr>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Всего часов</w:t>
            </w:r>
          </w:p>
        </w:tc>
        <w:tc>
          <w:tcPr>
            <w:tcW w:w="2865" w:type="dxa"/>
            <w:gridSpan w:val="2"/>
            <w:tcBorders>
              <w:top w:val="single" w:sz="4" w:space="0" w:color="auto"/>
              <w:left w:val="single" w:sz="4" w:space="0" w:color="auto"/>
              <w:bottom w:val="single" w:sz="4" w:space="0" w:color="auto"/>
              <w:right w:val="single" w:sz="4" w:space="0" w:color="auto"/>
            </w:tcBorders>
          </w:tcPr>
          <w:p w:rsidR="001D3F50" w:rsidRPr="00951485" w:rsidRDefault="001D3F50" w:rsidP="00816306">
            <w:pPr>
              <w:pStyle w:val="Preformatted"/>
              <w:jc w:val="center"/>
              <w:rPr>
                <w:rFonts w:ascii="Times New Roman" w:hAnsi="Times New Roman" w:cs="Times New Roman"/>
                <w:b/>
                <w:sz w:val="24"/>
                <w:szCs w:val="28"/>
              </w:rPr>
            </w:pPr>
          </w:p>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В том числе:</w:t>
            </w:r>
          </w:p>
        </w:tc>
        <w:tc>
          <w:tcPr>
            <w:tcW w:w="1707" w:type="dxa"/>
            <w:vMerge w:val="restart"/>
            <w:tcBorders>
              <w:top w:val="single" w:sz="4" w:space="0" w:color="auto"/>
              <w:left w:val="single" w:sz="4" w:space="0" w:color="auto"/>
              <w:bottom w:val="single" w:sz="4" w:space="0" w:color="auto"/>
              <w:right w:val="single" w:sz="4" w:space="0" w:color="auto"/>
            </w:tcBorders>
          </w:tcPr>
          <w:p w:rsidR="001D3F50" w:rsidRPr="00951485" w:rsidRDefault="001D3F50" w:rsidP="00816306">
            <w:pPr>
              <w:pStyle w:val="Preformatted"/>
              <w:jc w:val="center"/>
              <w:rPr>
                <w:rFonts w:ascii="Times New Roman" w:hAnsi="Times New Roman" w:cs="Times New Roman"/>
                <w:sz w:val="24"/>
                <w:szCs w:val="28"/>
              </w:rPr>
            </w:pPr>
          </w:p>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Формы контроля</w:t>
            </w:r>
          </w:p>
        </w:tc>
      </w:tr>
      <w:tr w:rsidR="001D3F50" w:rsidRPr="00951485" w:rsidTr="00816306">
        <w:trPr>
          <w:trHeight w:val="569"/>
        </w:trPr>
        <w:tc>
          <w:tcPr>
            <w:tcW w:w="871" w:type="dxa"/>
            <w:tcBorders>
              <w:top w:val="nil"/>
              <w:left w:val="single" w:sz="4" w:space="0" w:color="auto"/>
              <w:bottom w:val="single" w:sz="4" w:space="0" w:color="auto"/>
              <w:right w:val="single" w:sz="4" w:space="0" w:color="auto"/>
            </w:tcBorders>
          </w:tcPr>
          <w:p w:rsidR="001D3F50" w:rsidRPr="00951485" w:rsidRDefault="001D3F50" w:rsidP="00816306">
            <w:pPr>
              <w:pStyle w:val="Preformatted"/>
              <w:jc w:val="center"/>
              <w:rPr>
                <w:rFonts w:ascii="Times New Roman" w:hAnsi="Times New Roman" w:cs="Times New Roman"/>
                <w:b/>
                <w:sz w:val="24"/>
                <w:szCs w:val="28"/>
              </w:rPr>
            </w:pPr>
          </w:p>
        </w:tc>
        <w:tc>
          <w:tcPr>
            <w:tcW w:w="2815" w:type="dxa"/>
            <w:tcBorders>
              <w:top w:val="nil"/>
              <w:left w:val="nil"/>
              <w:bottom w:val="single" w:sz="4" w:space="0" w:color="auto"/>
              <w:right w:val="single" w:sz="4" w:space="0" w:color="auto"/>
            </w:tcBorders>
          </w:tcPr>
          <w:p w:rsidR="001D3F50" w:rsidRPr="009E1884" w:rsidRDefault="001D3F50" w:rsidP="00816306">
            <w:pPr>
              <w:pStyle w:val="Preformatted"/>
              <w:jc w:val="center"/>
              <w:rPr>
                <w:rFonts w:ascii="Times New Roman" w:hAnsi="Times New Roman" w:cs="Times New Roman"/>
                <w:b/>
                <w:sz w:val="24"/>
                <w:szCs w:val="28"/>
              </w:rPr>
            </w:pPr>
          </w:p>
        </w:tc>
        <w:tc>
          <w:tcPr>
            <w:tcW w:w="1104" w:type="dxa"/>
            <w:tcBorders>
              <w:top w:val="nil"/>
              <w:left w:val="single" w:sz="4" w:space="0" w:color="auto"/>
              <w:bottom w:val="single" w:sz="4" w:space="0" w:color="auto"/>
              <w:right w:val="single" w:sz="4" w:space="0" w:color="auto"/>
            </w:tcBorders>
          </w:tcPr>
          <w:p w:rsidR="001D3F50" w:rsidRPr="00951485" w:rsidRDefault="001D3F50" w:rsidP="00816306">
            <w:pPr>
              <w:pStyle w:val="Preformatted"/>
              <w:jc w:val="center"/>
              <w:rPr>
                <w:rFonts w:ascii="Times New Roman" w:hAnsi="Times New Roman" w:cs="Times New Roman"/>
                <w:b/>
                <w:sz w:val="24"/>
                <w:szCs w:val="28"/>
              </w:rPr>
            </w:pPr>
          </w:p>
        </w:tc>
        <w:tc>
          <w:tcPr>
            <w:tcW w:w="1022" w:type="dxa"/>
            <w:tcBorders>
              <w:top w:val="single" w:sz="4" w:space="0" w:color="auto"/>
              <w:left w:val="single" w:sz="4" w:space="0" w:color="auto"/>
              <w:bottom w:val="single" w:sz="4" w:space="0" w:color="auto"/>
              <w:right w:val="single" w:sz="4" w:space="0" w:color="auto"/>
            </w:tcBorders>
            <w:hideMark/>
          </w:tcPr>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лекции</w:t>
            </w:r>
          </w:p>
        </w:tc>
        <w:tc>
          <w:tcPr>
            <w:tcW w:w="1843" w:type="dxa"/>
            <w:tcBorders>
              <w:top w:val="single" w:sz="4" w:space="0" w:color="auto"/>
              <w:left w:val="single" w:sz="4" w:space="0" w:color="auto"/>
              <w:bottom w:val="single" w:sz="4" w:space="0" w:color="auto"/>
              <w:right w:val="single" w:sz="4" w:space="0" w:color="auto"/>
            </w:tcBorders>
            <w:hideMark/>
          </w:tcPr>
          <w:p w:rsidR="001D3F50" w:rsidRPr="00951485" w:rsidRDefault="001D3F50" w:rsidP="00816306">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Практические занятия</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1D3F50" w:rsidRPr="00951485" w:rsidRDefault="001D3F50" w:rsidP="00816306">
            <w:pPr>
              <w:rPr>
                <w:b/>
                <w:sz w:val="24"/>
                <w:szCs w:val="28"/>
              </w:rPr>
            </w:pPr>
          </w:p>
        </w:tc>
      </w:tr>
      <w:tr w:rsidR="001D3F50" w:rsidRPr="00951485" w:rsidTr="00816306">
        <w:trPr>
          <w:trHeight w:val="572"/>
        </w:trPr>
        <w:tc>
          <w:tcPr>
            <w:tcW w:w="871" w:type="dxa"/>
            <w:tcBorders>
              <w:top w:val="nil"/>
              <w:left w:val="single" w:sz="4" w:space="0" w:color="auto"/>
              <w:bottom w:val="single" w:sz="4" w:space="0" w:color="auto"/>
              <w:right w:val="single" w:sz="4" w:space="0" w:color="auto"/>
            </w:tcBorders>
            <w:hideMark/>
          </w:tcPr>
          <w:p w:rsidR="001D3F50" w:rsidRPr="009E1884" w:rsidRDefault="001D3F50" w:rsidP="00816306">
            <w:pPr>
              <w:jc w:val="center"/>
              <w:rPr>
                <w:b/>
                <w:sz w:val="28"/>
                <w:szCs w:val="28"/>
              </w:rPr>
            </w:pPr>
            <w:r w:rsidRPr="009E1884">
              <w:rPr>
                <w:b/>
                <w:sz w:val="28"/>
                <w:szCs w:val="28"/>
              </w:rPr>
              <w:t>1</w:t>
            </w:r>
          </w:p>
        </w:tc>
        <w:tc>
          <w:tcPr>
            <w:tcW w:w="2815" w:type="dxa"/>
            <w:tcBorders>
              <w:top w:val="nil"/>
              <w:left w:val="single" w:sz="4" w:space="0" w:color="auto"/>
              <w:bottom w:val="single" w:sz="4" w:space="0" w:color="auto"/>
              <w:right w:val="single" w:sz="4" w:space="0" w:color="auto"/>
            </w:tcBorders>
            <w:hideMark/>
          </w:tcPr>
          <w:p w:rsidR="001D3F50" w:rsidRPr="009E1884" w:rsidRDefault="001D3F50" w:rsidP="00816306">
            <w:pPr>
              <w:rPr>
                <w:sz w:val="26"/>
                <w:szCs w:val="26"/>
              </w:rPr>
            </w:pPr>
            <w:r>
              <w:rPr>
                <w:sz w:val="26"/>
                <w:szCs w:val="26"/>
              </w:rPr>
              <w:t>Технология приготовления пищи (овощей, грибов, мяса, птицы, рыбы и морепродуктов), мучных кондитерских изделий, соусов</w:t>
            </w:r>
          </w:p>
        </w:tc>
        <w:tc>
          <w:tcPr>
            <w:tcW w:w="1104" w:type="dxa"/>
            <w:tcBorders>
              <w:top w:val="single" w:sz="4" w:space="0" w:color="auto"/>
              <w:left w:val="single" w:sz="4" w:space="0" w:color="auto"/>
              <w:bottom w:val="single" w:sz="4" w:space="0" w:color="auto"/>
              <w:right w:val="single" w:sz="4" w:space="0" w:color="auto"/>
            </w:tcBorders>
            <w:hideMark/>
          </w:tcPr>
          <w:p w:rsidR="001D3F50" w:rsidRPr="009E1884" w:rsidRDefault="001D3F50" w:rsidP="00816306">
            <w:pPr>
              <w:jc w:val="center"/>
              <w:rPr>
                <w:b/>
                <w:sz w:val="28"/>
                <w:szCs w:val="28"/>
              </w:rPr>
            </w:pPr>
            <w:r>
              <w:rPr>
                <w:b/>
                <w:sz w:val="28"/>
                <w:szCs w:val="28"/>
              </w:rPr>
              <w:t>108</w:t>
            </w:r>
          </w:p>
        </w:tc>
        <w:tc>
          <w:tcPr>
            <w:tcW w:w="1022" w:type="dxa"/>
            <w:tcBorders>
              <w:top w:val="single" w:sz="4" w:space="0" w:color="auto"/>
              <w:left w:val="single" w:sz="4" w:space="0" w:color="auto"/>
              <w:bottom w:val="single" w:sz="4" w:space="0" w:color="auto"/>
              <w:right w:val="single" w:sz="4" w:space="0" w:color="auto"/>
            </w:tcBorders>
            <w:hideMark/>
          </w:tcPr>
          <w:p w:rsidR="001D3F50" w:rsidRPr="009E1884" w:rsidRDefault="001D3F50" w:rsidP="00816306">
            <w:pPr>
              <w:jc w:val="center"/>
              <w:rPr>
                <w:b/>
                <w:sz w:val="28"/>
                <w:szCs w:val="28"/>
              </w:rPr>
            </w:pPr>
            <w:r>
              <w:rPr>
                <w:b/>
                <w:sz w:val="28"/>
                <w:szCs w:val="28"/>
              </w:rPr>
              <w:t>93</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15</w:t>
            </w:r>
          </w:p>
        </w:tc>
        <w:tc>
          <w:tcPr>
            <w:tcW w:w="1707" w:type="dxa"/>
            <w:tcBorders>
              <w:top w:val="single" w:sz="4" w:space="0" w:color="auto"/>
              <w:left w:val="single" w:sz="4" w:space="0" w:color="auto"/>
              <w:bottom w:val="single" w:sz="4" w:space="0" w:color="auto"/>
              <w:right w:val="single" w:sz="4" w:space="0" w:color="auto"/>
            </w:tcBorders>
            <w:hideMark/>
          </w:tcPr>
          <w:p w:rsidR="001D3F50" w:rsidRPr="003C7D0C" w:rsidRDefault="001D3F50" w:rsidP="00816306">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sidRPr="009E1884">
              <w:rPr>
                <w:b/>
                <w:sz w:val="28"/>
                <w:szCs w:val="28"/>
              </w:rPr>
              <w:t>2</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sz w:val="26"/>
                <w:szCs w:val="26"/>
              </w:rPr>
            </w:pPr>
            <w:r>
              <w:rPr>
                <w:sz w:val="26"/>
                <w:szCs w:val="26"/>
              </w:rPr>
              <w:t>Основы калькуляции и учета</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12</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4</w:t>
            </w: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816306">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3</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sz w:val="26"/>
                <w:szCs w:val="26"/>
              </w:rPr>
            </w:pPr>
            <w:r>
              <w:rPr>
                <w:sz w:val="26"/>
                <w:szCs w:val="26"/>
              </w:rPr>
              <w:t>Основы физиологии питания, санитарии и гигиены</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16</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16</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816306">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4</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sz w:val="26"/>
                <w:szCs w:val="26"/>
              </w:rPr>
            </w:pPr>
            <w:r>
              <w:rPr>
                <w:sz w:val="26"/>
                <w:szCs w:val="26"/>
              </w:rPr>
              <w:t>Охрана труда на предприятии общественного питания</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8</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816306">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b/>
                <w:sz w:val="26"/>
                <w:szCs w:val="26"/>
              </w:rPr>
            </w:pPr>
            <w:r w:rsidRPr="009E1884">
              <w:rPr>
                <w:b/>
                <w:sz w:val="26"/>
                <w:szCs w:val="26"/>
              </w:rPr>
              <w:t>Производственная практика</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100</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100</w:t>
            </w: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816306">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b/>
                <w:sz w:val="26"/>
                <w:szCs w:val="26"/>
              </w:rPr>
            </w:pPr>
            <w:r w:rsidRPr="009E1884">
              <w:rPr>
                <w:b/>
                <w:sz w:val="26"/>
                <w:szCs w:val="26"/>
              </w:rPr>
              <w:t>Итоговый контроль</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6</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r>
              <w:rPr>
                <w:b/>
                <w:sz w:val="28"/>
                <w:szCs w:val="28"/>
              </w:rPr>
              <w:t>6</w:t>
            </w:r>
          </w:p>
        </w:tc>
        <w:tc>
          <w:tcPr>
            <w:tcW w:w="1707"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pStyle w:val="Preformatted"/>
              <w:jc w:val="center"/>
              <w:rPr>
                <w:rFonts w:ascii="Times New Roman" w:hAnsi="Times New Roman" w:cs="Times New Roman"/>
                <w:sz w:val="28"/>
                <w:szCs w:val="28"/>
              </w:rPr>
            </w:pPr>
            <w:r w:rsidRPr="009E1884">
              <w:rPr>
                <w:rFonts w:ascii="Times New Roman" w:hAnsi="Times New Roman" w:cs="Times New Roman"/>
                <w:sz w:val="28"/>
                <w:szCs w:val="28"/>
              </w:rPr>
              <w:t>экзамен</w:t>
            </w:r>
          </w:p>
        </w:tc>
      </w:tr>
      <w:tr w:rsidR="001D3F50" w:rsidRPr="00951485" w:rsidTr="00816306">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rPr>
                <w:b/>
                <w:sz w:val="26"/>
                <w:szCs w:val="26"/>
              </w:rPr>
            </w:pPr>
            <w:r w:rsidRPr="009E1884">
              <w:rPr>
                <w:b/>
                <w:sz w:val="26"/>
                <w:szCs w:val="26"/>
              </w:rPr>
              <w:t>Итого:</w:t>
            </w:r>
          </w:p>
        </w:tc>
        <w:tc>
          <w:tcPr>
            <w:tcW w:w="1104" w:type="dxa"/>
            <w:tcBorders>
              <w:top w:val="single" w:sz="4" w:space="0" w:color="auto"/>
              <w:left w:val="single" w:sz="4" w:space="0" w:color="auto"/>
              <w:bottom w:val="single" w:sz="4" w:space="0" w:color="auto"/>
              <w:right w:val="single" w:sz="4" w:space="0" w:color="auto"/>
            </w:tcBorders>
            <w:vAlign w:val="center"/>
          </w:tcPr>
          <w:p w:rsidR="001D3F50" w:rsidRPr="001C56F5" w:rsidRDefault="001D3F50" w:rsidP="00816306">
            <w:pPr>
              <w:jc w:val="center"/>
              <w:rPr>
                <w:b/>
                <w:color w:val="000000"/>
                <w:sz w:val="28"/>
                <w:szCs w:val="28"/>
              </w:rPr>
            </w:pPr>
            <w:r>
              <w:rPr>
                <w:b/>
                <w:color w:val="000000"/>
                <w:sz w:val="28"/>
                <w:szCs w:val="28"/>
              </w:rPr>
              <w:t>250</w:t>
            </w:r>
          </w:p>
        </w:tc>
        <w:tc>
          <w:tcPr>
            <w:tcW w:w="1022" w:type="dxa"/>
            <w:tcBorders>
              <w:top w:val="single" w:sz="4" w:space="0" w:color="auto"/>
              <w:left w:val="single" w:sz="4" w:space="0" w:color="auto"/>
              <w:bottom w:val="single" w:sz="4" w:space="0" w:color="auto"/>
              <w:right w:val="single" w:sz="4" w:space="0" w:color="auto"/>
            </w:tcBorders>
            <w:vAlign w:val="center"/>
          </w:tcPr>
          <w:p w:rsidR="001D3F50" w:rsidRPr="001C56F5" w:rsidRDefault="001D3F50" w:rsidP="00816306">
            <w:pPr>
              <w:jc w:val="center"/>
              <w:rPr>
                <w:b/>
                <w:color w:val="000000"/>
                <w:sz w:val="28"/>
                <w:szCs w:val="28"/>
              </w:rPr>
            </w:pPr>
            <w:r>
              <w:rPr>
                <w:b/>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vAlign w:val="center"/>
          </w:tcPr>
          <w:p w:rsidR="001D3F50" w:rsidRPr="001C56F5" w:rsidRDefault="001D3F50" w:rsidP="00816306">
            <w:pPr>
              <w:jc w:val="center"/>
              <w:rPr>
                <w:b/>
                <w:color w:val="000000"/>
                <w:sz w:val="28"/>
                <w:szCs w:val="28"/>
              </w:rPr>
            </w:pPr>
            <w:r>
              <w:rPr>
                <w:b/>
                <w:color w:val="000000"/>
                <w:sz w:val="28"/>
                <w:szCs w:val="28"/>
              </w:rPr>
              <w:t>125</w:t>
            </w:r>
          </w:p>
        </w:tc>
        <w:tc>
          <w:tcPr>
            <w:tcW w:w="1707" w:type="dxa"/>
            <w:tcBorders>
              <w:top w:val="single" w:sz="4" w:space="0" w:color="auto"/>
              <w:left w:val="single" w:sz="4" w:space="0" w:color="auto"/>
              <w:bottom w:val="single" w:sz="4" w:space="0" w:color="auto"/>
              <w:right w:val="single" w:sz="4" w:space="0" w:color="auto"/>
            </w:tcBorders>
          </w:tcPr>
          <w:p w:rsidR="001D3F50" w:rsidRPr="009E1884" w:rsidRDefault="001D3F50" w:rsidP="00816306">
            <w:pPr>
              <w:pStyle w:val="Preformatted"/>
              <w:jc w:val="both"/>
              <w:rPr>
                <w:rFonts w:ascii="Times New Roman" w:hAnsi="Times New Roman" w:cs="Times New Roman"/>
                <w:sz w:val="28"/>
                <w:szCs w:val="28"/>
              </w:rPr>
            </w:pPr>
          </w:p>
        </w:tc>
      </w:tr>
    </w:tbl>
    <w:p w:rsidR="00EC7417" w:rsidRDefault="00EC7417" w:rsidP="001D3F50">
      <w:pPr>
        <w:spacing w:line="276" w:lineRule="auto"/>
        <w:jc w:val="both"/>
        <w:rPr>
          <w:bCs/>
          <w:sz w:val="28"/>
          <w:szCs w:val="28"/>
        </w:rPr>
      </w:pPr>
    </w:p>
    <w:p w:rsidR="00EC7417" w:rsidRDefault="00EC7417"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Pr="002F7F31" w:rsidRDefault="007271D9" w:rsidP="00EC7417">
      <w:pPr>
        <w:spacing w:line="276" w:lineRule="auto"/>
        <w:ind w:firstLine="708"/>
        <w:jc w:val="both"/>
        <w:rPr>
          <w:bCs/>
          <w:sz w:val="28"/>
          <w:szCs w:val="28"/>
        </w:rPr>
      </w:pPr>
    </w:p>
    <w:p w:rsidR="00FC3316" w:rsidRPr="00FC3316" w:rsidRDefault="00FC3316" w:rsidP="00EC7417">
      <w:pPr>
        <w:jc w:val="both"/>
      </w:pPr>
    </w:p>
    <w:p w:rsidR="00FC3316" w:rsidRPr="00D84C0D" w:rsidRDefault="00212E60" w:rsidP="00D84C0D">
      <w:pPr>
        <w:pStyle w:val="1"/>
        <w:numPr>
          <w:ilvl w:val="0"/>
          <w:numId w:val="3"/>
        </w:numPr>
        <w:spacing w:line="360" w:lineRule="auto"/>
        <w:jc w:val="center"/>
        <w:rPr>
          <w:rFonts w:ascii="Times New Roman" w:hAnsi="Times New Roman" w:cs="Times New Roman"/>
          <w:color w:val="auto"/>
        </w:rPr>
      </w:pPr>
      <w:bookmarkStart w:id="6" w:name="_Toc34827177"/>
      <w:r w:rsidRPr="00D84C0D">
        <w:rPr>
          <w:rFonts w:ascii="Times New Roman" w:hAnsi="Times New Roman" w:cs="Times New Roman"/>
          <w:color w:val="auto"/>
        </w:rPr>
        <w:t>Календарно-</w:t>
      </w:r>
      <w:r w:rsidR="00D84C0D" w:rsidRPr="00D84C0D">
        <w:rPr>
          <w:rFonts w:ascii="Times New Roman" w:hAnsi="Times New Roman" w:cs="Times New Roman"/>
          <w:color w:val="auto"/>
        </w:rPr>
        <w:t xml:space="preserve">тематическое планирование </w:t>
      </w:r>
      <w:r w:rsidRPr="00D84C0D">
        <w:rPr>
          <w:rFonts w:ascii="Times New Roman" w:hAnsi="Times New Roman" w:cs="Times New Roman"/>
          <w:color w:val="auto"/>
        </w:rPr>
        <w:t>дополнительной профессиональной программы</w:t>
      </w:r>
      <w:r w:rsidR="00D84C0D" w:rsidRPr="00D84C0D">
        <w:rPr>
          <w:rFonts w:ascii="Times New Roman" w:hAnsi="Times New Roman" w:cs="Times New Roman"/>
          <w:color w:val="auto"/>
        </w:rPr>
        <w:t xml:space="preserve"> </w:t>
      </w:r>
      <w:r w:rsidR="001D3F50">
        <w:rPr>
          <w:rFonts w:ascii="Times New Roman" w:hAnsi="Times New Roman" w:cs="Times New Roman"/>
          <w:color w:val="auto"/>
        </w:rPr>
        <w:t>«К</w:t>
      </w:r>
      <w:r w:rsidRPr="00D84C0D">
        <w:rPr>
          <w:rFonts w:ascii="Times New Roman" w:hAnsi="Times New Roman" w:cs="Times New Roman"/>
          <w:color w:val="auto"/>
        </w:rPr>
        <w:t>ондитер»</w:t>
      </w:r>
      <w:bookmarkEnd w:id="6"/>
    </w:p>
    <w:tbl>
      <w:tblPr>
        <w:tblW w:w="9440" w:type="dxa"/>
        <w:tblInd w:w="91" w:type="dxa"/>
        <w:tblLook w:val="04A0" w:firstRow="1" w:lastRow="0" w:firstColumn="1" w:lastColumn="0" w:noHBand="0" w:noVBand="1"/>
      </w:tblPr>
      <w:tblGrid>
        <w:gridCol w:w="2140"/>
        <w:gridCol w:w="5860"/>
        <w:gridCol w:w="1440"/>
      </w:tblGrid>
      <w:tr w:rsidR="00212E60" w:rsidRPr="00212E60" w:rsidTr="00FC3316">
        <w:trPr>
          <w:trHeight w:val="43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Период обучения</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E60" w:rsidRPr="00212E60" w:rsidRDefault="00212E60" w:rsidP="00FC3316">
            <w:pPr>
              <w:jc w:val="center"/>
              <w:rPr>
                <w:color w:val="000000"/>
                <w:sz w:val="24"/>
                <w:szCs w:val="24"/>
              </w:rPr>
            </w:pPr>
            <w:r w:rsidRPr="00212E60">
              <w:rPr>
                <w:color w:val="000000"/>
                <w:sz w:val="24"/>
                <w:szCs w:val="24"/>
              </w:rPr>
              <w:t>Наименование разделов, дисциплин и тем</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FC3316">
            <w:pPr>
              <w:jc w:val="center"/>
              <w:rPr>
                <w:color w:val="000000"/>
                <w:sz w:val="24"/>
                <w:szCs w:val="24"/>
              </w:rPr>
            </w:pPr>
            <w:r w:rsidRPr="00212E60">
              <w:rPr>
                <w:color w:val="000000"/>
                <w:sz w:val="24"/>
                <w:szCs w:val="24"/>
              </w:rPr>
              <w:t>Всего часов</w:t>
            </w:r>
          </w:p>
        </w:tc>
      </w:tr>
      <w:tr w:rsidR="00212E60" w:rsidRPr="00212E60" w:rsidTr="00212E60">
        <w:trPr>
          <w:trHeight w:val="43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r>
      <w:tr w:rsidR="00212E60" w:rsidRPr="00212E60" w:rsidTr="00212E60">
        <w:trPr>
          <w:trHeight w:val="63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1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1. Задачи и содержание профессиональной деятельности. Профессиональная этика кондитера.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2. Условия деятельности.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3. Общественное питание в современных условиях.</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4. Технологический цикл производства кондитерской продукции.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5. Классификация и ассортимент кондитерской продукции.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2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6. Калькуляция</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7. Качественные характеристики кондитерского сырья.</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5</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8. Обработка плодов и ягод.</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9. Отделочные полуфабрикаты</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10. Основные выпеченные полуфабрикаты. Печенье</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3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11. Соусы.</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12. Мука. Тесто.</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13 Производство пирожных. Бисквит. Художественная отделка</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63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4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14. Приготовление песочного полуфабриката. Заварной и крошковый полуфабрикат</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10</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15. Приготовление миндально-орехового  полуфабриката. Восточные сладости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16. Приготовление слоеного полуфабриката. Воздушный полуфабрикат</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5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17. Технология приготовления кекса и ромовых баб.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18. . Вафельное и пряничное тесто.</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5</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19. Техника безопасности.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D84C0D" w:rsidP="00212E60">
            <w:pPr>
              <w:jc w:val="center"/>
              <w:rPr>
                <w:color w:val="000000"/>
                <w:sz w:val="24"/>
                <w:szCs w:val="24"/>
              </w:rPr>
            </w:pPr>
            <w:r>
              <w:rPr>
                <w:color w:val="000000"/>
                <w:sz w:val="24"/>
                <w:szCs w:val="24"/>
              </w:rPr>
              <w:t>8</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6 -12 неделя</w:t>
            </w:r>
          </w:p>
        </w:tc>
        <w:tc>
          <w:tcPr>
            <w:tcW w:w="5860" w:type="dxa"/>
            <w:tcBorders>
              <w:top w:val="nil"/>
              <w:left w:val="nil"/>
              <w:bottom w:val="single" w:sz="4" w:space="0" w:color="auto"/>
              <w:right w:val="single" w:sz="4" w:space="0" w:color="auto"/>
            </w:tcBorders>
            <w:shd w:val="clear" w:color="auto" w:fill="auto"/>
            <w:vAlign w:val="bottom"/>
            <w:hideMark/>
          </w:tcPr>
          <w:p w:rsidR="00D84C0D" w:rsidRPr="00D84C0D" w:rsidRDefault="00D84C0D" w:rsidP="00D84C0D">
            <w:pPr>
              <w:jc w:val="left"/>
              <w:rPr>
                <w:bCs/>
                <w:color w:val="000000"/>
                <w:sz w:val="24"/>
                <w:szCs w:val="24"/>
              </w:rPr>
            </w:pPr>
            <w:r w:rsidRPr="00D84C0D">
              <w:rPr>
                <w:bCs/>
                <w:color w:val="000000"/>
                <w:sz w:val="24"/>
                <w:szCs w:val="24"/>
              </w:rPr>
              <w:t>Основы калькуляции и учета</w:t>
            </w:r>
          </w:p>
          <w:p w:rsidR="00D84C0D" w:rsidRPr="00D84C0D" w:rsidRDefault="00D84C0D" w:rsidP="00D84C0D">
            <w:pPr>
              <w:jc w:val="left"/>
              <w:rPr>
                <w:bCs/>
                <w:color w:val="000000"/>
                <w:sz w:val="24"/>
                <w:szCs w:val="24"/>
              </w:rPr>
            </w:pPr>
            <w:r w:rsidRPr="00D84C0D">
              <w:rPr>
                <w:bCs/>
                <w:color w:val="000000"/>
                <w:sz w:val="24"/>
                <w:szCs w:val="24"/>
              </w:rPr>
              <w:t>Основы физиологии питания, санитарии и гигиены</w:t>
            </w:r>
          </w:p>
          <w:p w:rsidR="00D84C0D" w:rsidRDefault="00D84C0D" w:rsidP="00212E60">
            <w:pPr>
              <w:jc w:val="center"/>
              <w:rPr>
                <w:b/>
                <w:bCs/>
                <w:color w:val="000000"/>
                <w:sz w:val="24"/>
                <w:szCs w:val="24"/>
              </w:rPr>
            </w:pPr>
          </w:p>
          <w:p w:rsidR="00212E60" w:rsidRPr="00212E60" w:rsidRDefault="00212E60" w:rsidP="00D84C0D">
            <w:pPr>
              <w:jc w:val="both"/>
              <w:rPr>
                <w:b/>
                <w:bCs/>
                <w:color w:val="000000"/>
                <w:sz w:val="24"/>
                <w:szCs w:val="24"/>
              </w:rPr>
            </w:pPr>
            <w:r w:rsidRPr="00212E60">
              <w:rPr>
                <w:b/>
                <w:bCs/>
                <w:color w:val="000000"/>
                <w:sz w:val="24"/>
                <w:szCs w:val="24"/>
              </w:rPr>
              <w:t>Производственная практика</w:t>
            </w:r>
          </w:p>
        </w:tc>
        <w:tc>
          <w:tcPr>
            <w:tcW w:w="1440" w:type="dxa"/>
            <w:tcBorders>
              <w:top w:val="nil"/>
              <w:left w:val="nil"/>
              <w:bottom w:val="single" w:sz="4" w:space="0" w:color="auto"/>
              <w:right w:val="single" w:sz="4" w:space="0" w:color="auto"/>
            </w:tcBorders>
            <w:shd w:val="clear" w:color="auto" w:fill="auto"/>
            <w:noWrap/>
            <w:vAlign w:val="bottom"/>
            <w:hideMark/>
          </w:tcPr>
          <w:p w:rsidR="00D84C0D" w:rsidRDefault="00D84C0D" w:rsidP="00D84C0D">
            <w:pPr>
              <w:jc w:val="center"/>
              <w:rPr>
                <w:color w:val="000000"/>
                <w:sz w:val="24"/>
                <w:szCs w:val="24"/>
              </w:rPr>
            </w:pPr>
            <w:r>
              <w:rPr>
                <w:color w:val="000000"/>
                <w:sz w:val="24"/>
                <w:szCs w:val="24"/>
              </w:rPr>
              <w:t>16</w:t>
            </w:r>
          </w:p>
          <w:p w:rsidR="00D84C0D" w:rsidRDefault="00D84C0D" w:rsidP="00D84C0D">
            <w:pPr>
              <w:jc w:val="center"/>
              <w:rPr>
                <w:color w:val="000000"/>
                <w:sz w:val="24"/>
                <w:szCs w:val="24"/>
              </w:rPr>
            </w:pPr>
            <w:r>
              <w:rPr>
                <w:color w:val="000000"/>
                <w:sz w:val="24"/>
                <w:szCs w:val="24"/>
              </w:rPr>
              <w:t>12</w:t>
            </w:r>
          </w:p>
          <w:p w:rsidR="00212E60" w:rsidRPr="00212E60" w:rsidRDefault="00D84C0D" w:rsidP="00D84C0D">
            <w:pPr>
              <w:jc w:val="center"/>
              <w:rPr>
                <w:color w:val="000000"/>
                <w:sz w:val="24"/>
                <w:szCs w:val="24"/>
              </w:rPr>
            </w:pPr>
            <w:r>
              <w:rPr>
                <w:color w:val="000000"/>
                <w:sz w:val="24"/>
                <w:szCs w:val="24"/>
              </w:rPr>
              <w:t>10</w:t>
            </w:r>
            <w:r w:rsidR="00212E60" w:rsidRPr="00212E60">
              <w:rPr>
                <w:color w:val="000000"/>
                <w:sz w:val="24"/>
                <w:szCs w:val="24"/>
              </w:rPr>
              <w:t>0</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 </w:t>
            </w:r>
          </w:p>
        </w:tc>
        <w:tc>
          <w:tcPr>
            <w:tcW w:w="5860" w:type="dxa"/>
            <w:tcBorders>
              <w:top w:val="nil"/>
              <w:left w:val="nil"/>
              <w:bottom w:val="single" w:sz="4" w:space="0" w:color="auto"/>
              <w:right w:val="single" w:sz="4" w:space="0" w:color="auto"/>
            </w:tcBorders>
            <w:shd w:val="clear" w:color="auto" w:fill="auto"/>
            <w:vAlign w:val="bottom"/>
            <w:hideMark/>
          </w:tcPr>
          <w:p w:rsidR="00212E60" w:rsidRPr="00212E60" w:rsidRDefault="00212E60" w:rsidP="00212E60">
            <w:pPr>
              <w:jc w:val="center"/>
              <w:rPr>
                <w:b/>
                <w:bCs/>
                <w:color w:val="000000"/>
                <w:sz w:val="24"/>
                <w:szCs w:val="24"/>
              </w:rPr>
            </w:pPr>
            <w:r w:rsidRPr="00212E60">
              <w:rPr>
                <w:b/>
                <w:bCs/>
                <w:color w:val="000000"/>
                <w:sz w:val="24"/>
                <w:szCs w:val="24"/>
              </w:rPr>
              <w:t>Итоговый контроль</w:t>
            </w:r>
          </w:p>
        </w:tc>
        <w:tc>
          <w:tcPr>
            <w:tcW w:w="1440" w:type="dxa"/>
            <w:tcBorders>
              <w:top w:val="nil"/>
              <w:left w:val="nil"/>
              <w:bottom w:val="single" w:sz="4" w:space="0" w:color="auto"/>
              <w:right w:val="single" w:sz="4" w:space="0" w:color="auto"/>
            </w:tcBorders>
            <w:shd w:val="clear" w:color="auto" w:fill="auto"/>
            <w:noWrap/>
            <w:vAlign w:val="bottom"/>
            <w:hideMark/>
          </w:tcPr>
          <w:p w:rsidR="00212E60" w:rsidRPr="00212E60" w:rsidRDefault="001D3F50" w:rsidP="00212E60">
            <w:pPr>
              <w:jc w:val="center"/>
              <w:rPr>
                <w:color w:val="000000"/>
                <w:sz w:val="24"/>
                <w:szCs w:val="24"/>
              </w:rPr>
            </w:pPr>
            <w:r>
              <w:rPr>
                <w:color w:val="000000"/>
                <w:sz w:val="24"/>
                <w:szCs w:val="24"/>
              </w:rPr>
              <w:t>6</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 </w:t>
            </w:r>
          </w:p>
        </w:tc>
        <w:tc>
          <w:tcPr>
            <w:tcW w:w="5860" w:type="dxa"/>
            <w:tcBorders>
              <w:top w:val="nil"/>
              <w:left w:val="nil"/>
              <w:bottom w:val="single" w:sz="4" w:space="0" w:color="auto"/>
              <w:right w:val="single" w:sz="4" w:space="0" w:color="auto"/>
            </w:tcBorders>
            <w:shd w:val="clear" w:color="auto" w:fill="auto"/>
            <w:vAlign w:val="bottom"/>
            <w:hideMark/>
          </w:tcPr>
          <w:p w:rsidR="00212E60" w:rsidRPr="00212E60" w:rsidRDefault="00212E60" w:rsidP="00212E60">
            <w:pPr>
              <w:jc w:val="center"/>
              <w:rPr>
                <w:b/>
                <w:bCs/>
                <w:color w:val="000000"/>
                <w:sz w:val="24"/>
                <w:szCs w:val="24"/>
              </w:rPr>
            </w:pPr>
            <w:r w:rsidRPr="00212E60">
              <w:rPr>
                <w:b/>
                <w:bCs/>
                <w:color w:val="000000"/>
                <w:sz w:val="24"/>
                <w:szCs w:val="24"/>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212E60" w:rsidRPr="00212E60" w:rsidRDefault="00212E60" w:rsidP="00212E60">
            <w:pPr>
              <w:jc w:val="center"/>
              <w:rPr>
                <w:b/>
                <w:bCs/>
                <w:color w:val="000000"/>
                <w:sz w:val="24"/>
                <w:szCs w:val="24"/>
              </w:rPr>
            </w:pPr>
            <w:r w:rsidRPr="00212E60">
              <w:rPr>
                <w:b/>
                <w:bCs/>
                <w:color w:val="000000"/>
                <w:sz w:val="24"/>
                <w:szCs w:val="24"/>
              </w:rPr>
              <w:t>250</w:t>
            </w:r>
          </w:p>
        </w:tc>
      </w:tr>
    </w:tbl>
    <w:p w:rsidR="00AC0FF3" w:rsidRDefault="00AC0FF3"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Pr="007271D9" w:rsidRDefault="007271D9" w:rsidP="007271D9">
      <w:pPr>
        <w:pStyle w:val="a5"/>
        <w:numPr>
          <w:ilvl w:val="0"/>
          <w:numId w:val="3"/>
        </w:numPr>
        <w:spacing w:line="360" w:lineRule="auto"/>
        <w:jc w:val="center"/>
        <w:outlineLvl w:val="0"/>
        <w:rPr>
          <w:b/>
          <w:sz w:val="28"/>
        </w:rPr>
      </w:pPr>
      <w:bookmarkStart w:id="7" w:name="_Toc34827178"/>
      <w:r w:rsidRPr="007271D9">
        <w:rPr>
          <w:b/>
          <w:sz w:val="28"/>
        </w:rPr>
        <w:t>Методические рекомендации по изучению курса</w:t>
      </w:r>
      <w:bookmarkEnd w:id="7"/>
    </w:p>
    <w:p w:rsidR="007271D9" w:rsidRDefault="007271D9" w:rsidP="00252080">
      <w:pPr>
        <w:spacing w:line="360" w:lineRule="auto"/>
        <w:jc w:val="left"/>
      </w:pPr>
    </w:p>
    <w:p w:rsidR="00B87BC0" w:rsidRPr="007C068A" w:rsidRDefault="00B87BC0" w:rsidP="00B87BC0">
      <w:pPr>
        <w:jc w:val="both"/>
        <w:outlineLvl w:val="0"/>
        <w:rPr>
          <w:sz w:val="28"/>
          <w:szCs w:val="28"/>
        </w:rPr>
      </w:pPr>
      <w:r w:rsidRPr="007C068A">
        <w:rPr>
          <w:sz w:val="28"/>
          <w:szCs w:val="28"/>
        </w:rPr>
        <w:t xml:space="preserve">Организация самостоятельной работы слушателей основана на выполнении ими заданий для самостоятельной работы по каждой из изучаемых тем курса. Такой подход обусловлен необходимостью помощи слушателям в практическом освоении новых для них представлений, подходов, в овладении и умении применять их в практической деятельности на своем рабочем месте по должности. </w:t>
      </w:r>
    </w:p>
    <w:p w:rsidR="00B87BC0" w:rsidRPr="007C068A" w:rsidRDefault="00B87BC0" w:rsidP="00B87BC0">
      <w:pPr>
        <w:jc w:val="left"/>
        <w:outlineLvl w:val="0"/>
        <w:rPr>
          <w:sz w:val="28"/>
          <w:szCs w:val="28"/>
        </w:rPr>
      </w:pPr>
      <w:r w:rsidRPr="007C068A">
        <w:rPr>
          <w:sz w:val="28"/>
          <w:szCs w:val="28"/>
        </w:rPr>
        <w:t>При организации самостоятельной работы слушателей предусматривается выполнение ими следующих видов работ:</w:t>
      </w:r>
    </w:p>
    <w:p w:rsidR="00B87BC0" w:rsidRPr="007C068A" w:rsidRDefault="00B87BC0" w:rsidP="00B87BC0">
      <w:pPr>
        <w:jc w:val="left"/>
        <w:outlineLvl w:val="0"/>
        <w:rPr>
          <w:sz w:val="28"/>
          <w:szCs w:val="28"/>
        </w:rPr>
      </w:pPr>
      <w:r w:rsidRPr="007C068A">
        <w:rPr>
          <w:sz w:val="28"/>
          <w:szCs w:val="28"/>
        </w:rPr>
        <w:t>•</w:t>
      </w:r>
      <w:r w:rsidRPr="007C068A">
        <w:rPr>
          <w:sz w:val="28"/>
          <w:szCs w:val="28"/>
        </w:rPr>
        <w:tab/>
        <w:t>выполнение заданий для самостоятельной работы;</w:t>
      </w:r>
    </w:p>
    <w:p w:rsidR="00B87BC0" w:rsidRPr="007C068A" w:rsidRDefault="00B87BC0" w:rsidP="00B87BC0">
      <w:pPr>
        <w:jc w:val="left"/>
        <w:outlineLvl w:val="0"/>
        <w:rPr>
          <w:sz w:val="28"/>
          <w:szCs w:val="28"/>
        </w:rPr>
      </w:pPr>
      <w:r w:rsidRPr="007C068A">
        <w:rPr>
          <w:sz w:val="28"/>
          <w:szCs w:val="28"/>
        </w:rPr>
        <w:t>•</w:t>
      </w:r>
      <w:r w:rsidRPr="007C068A">
        <w:rPr>
          <w:sz w:val="28"/>
          <w:szCs w:val="28"/>
        </w:rPr>
        <w:tab/>
        <w:t>самостоятельное изучение рекомендованной литературы и сборника дополнительных методических материалов по курсу;</w:t>
      </w:r>
    </w:p>
    <w:p w:rsidR="00B87BC0" w:rsidRPr="007C068A" w:rsidRDefault="00B87BC0" w:rsidP="00B87BC0">
      <w:pPr>
        <w:jc w:val="left"/>
        <w:outlineLvl w:val="0"/>
        <w:rPr>
          <w:sz w:val="28"/>
          <w:szCs w:val="28"/>
        </w:rPr>
      </w:pPr>
      <w:r w:rsidRPr="007C068A">
        <w:rPr>
          <w:sz w:val="28"/>
          <w:szCs w:val="28"/>
        </w:rPr>
        <w:t>•</w:t>
      </w:r>
      <w:r w:rsidRPr="007C068A">
        <w:rPr>
          <w:sz w:val="28"/>
          <w:szCs w:val="28"/>
        </w:rPr>
        <w:tab/>
        <w:t>самостоятельная индивидуальная или групповая проработка тематических направлений;</w:t>
      </w:r>
    </w:p>
    <w:p w:rsidR="00B87BC0" w:rsidRPr="007C068A" w:rsidRDefault="00B87BC0" w:rsidP="00B87BC0">
      <w:pPr>
        <w:jc w:val="left"/>
        <w:outlineLvl w:val="0"/>
        <w:rPr>
          <w:sz w:val="28"/>
          <w:szCs w:val="28"/>
        </w:rPr>
      </w:pPr>
      <w:r w:rsidRPr="007C068A">
        <w:rPr>
          <w:sz w:val="28"/>
          <w:szCs w:val="28"/>
        </w:rPr>
        <w:t>•</w:t>
      </w:r>
      <w:r w:rsidRPr="007C068A">
        <w:rPr>
          <w:sz w:val="28"/>
          <w:szCs w:val="28"/>
        </w:rPr>
        <w:tab/>
        <w:t>приобретение навыков использования полученных знаний в практической работе на своем рабочем месте;</w:t>
      </w:r>
    </w:p>
    <w:p w:rsidR="00B87BC0" w:rsidRDefault="00B87BC0" w:rsidP="00B87BC0">
      <w:pPr>
        <w:jc w:val="left"/>
        <w:outlineLvl w:val="0"/>
        <w:rPr>
          <w:sz w:val="28"/>
          <w:szCs w:val="28"/>
        </w:rPr>
      </w:pPr>
      <w:r w:rsidRPr="007C068A">
        <w:rPr>
          <w:sz w:val="28"/>
          <w:szCs w:val="28"/>
        </w:rPr>
        <w:t>•</w:t>
      </w:r>
      <w:r w:rsidRPr="007C068A">
        <w:rPr>
          <w:sz w:val="28"/>
          <w:szCs w:val="28"/>
        </w:rPr>
        <w:tab/>
        <w:t>подготовка и написание итогового задания</w:t>
      </w:r>
    </w:p>
    <w:p w:rsidR="00FC3316" w:rsidRDefault="00FC3316"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FC3316" w:rsidRDefault="00FC3316" w:rsidP="00FC3316">
      <w:pPr>
        <w:pStyle w:val="a5"/>
        <w:numPr>
          <w:ilvl w:val="0"/>
          <w:numId w:val="3"/>
        </w:numPr>
        <w:spacing w:line="360" w:lineRule="auto"/>
        <w:jc w:val="center"/>
        <w:outlineLvl w:val="0"/>
        <w:rPr>
          <w:b/>
          <w:sz w:val="28"/>
          <w:szCs w:val="28"/>
        </w:rPr>
      </w:pPr>
      <w:bookmarkStart w:id="8" w:name="_Toc34827179"/>
      <w:r w:rsidRPr="00FC3316">
        <w:rPr>
          <w:b/>
          <w:sz w:val="28"/>
          <w:szCs w:val="28"/>
        </w:rPr>
        <w:t>Литература</w:t>
      </w:r>
      <w:bookmarkEnd w:id="8"/>
    </w:p>
    <w:p w:rsidR="00FC3316" w:rsidRPr="002F7F31" w:rsidRDefault="00FC3316" w:rsidP="00B87BC0">
      <w:pPr>
        <w:ind w:right="-2"/>
        <w:jc w:val="left"/>
        <w:rPr>
          <w:bCs/>
          <w:i/>
          <w:sz w:val="28"/>
          <w:szCs w:val="28"/>
        </w:rPr>
      </w:pPr>
      <w:r>
        <w:rPr>
          <w:bCs/>
          <w:i/>
          <w:sz w:val="28"/>
          <w:szCs w:val="28"/>
        </w:rPr>
        <w:t>Учебные пособия</w:t>
      </w:r>
      <w:r w:rsidRPr="002F7F31">
        <w:rPr>
          <w:bCs/>
          <w:i/>
          <w:sz w:val="28"/>
          <w:szCs w:val="28"/>
        </w:rPr>
        <w:t>:</w:t>
      </w:r>
    </w:p>
    <w:p w:rsidR="00FC3316" w:rsidRPr="002F7F31" w:rsidRDefault="00FC3316" w:rsidP="00B87BC0">
      <w:pPr>
        <w:jc w:val="left"/>
        <w:rPr>
          <w:sz w:val="28"/>
          <w:szCs w:val="28"/>
        </w:rPr>
      </w:pPr>
    </w:p>
    <w:p w:rsidR="00FC3316" w:rsidRPr="00EC7417" w:rsidRDefault="00FC3316" w:rsidP="00B87BC0">
      <w:pPr>
        <w:pStyle w:val="a5"/>
        <w:numPr>
          <w:ilvl w:val="0"/>
          <w:numId w:val="8"/>
        </w:numPr>
        <w:ind w:left="0" w:firstLine="0"/>
        <w:jc w:val="left"/>
        <w:rPr>
          <w:sz w:val="28"/>
          <w:szCs w:val="28"/>
        </w:rPr>
      </w:pPr>
      <w:r w:rsidRPr="00EC7417">
        <w:rPr>
          <w:sz w:val="28"/>
          <w:szCs w:val="28"/>
        </w:rPr>
        <w:t>Н.Г. БУТЕЙКИС А.А.ЖУКОВА Приготовление мучных кондитерских изделий / общественное питание /</w:t>
      </w:r>
      <w:r w:rsidR="00B87BC0">
        <w:rPr>
          <w:sz w:val="28"/>
          <w:szCs w:val="28"/>
        </w:rPr>
        <w:t xml:space="preserve"> ПТУ / Москва / Экономика / 2016</w:t>
      </w:r>
    </w:p>
    <w:p w:rsidR="00EC7417" w:rsidRPr="00EC7417" w:rsidRDefault="00EC7417" w:rsidP="00B87BC0">
      <w:pPr>
        <w:jc w:val="left"/>
        <w:rPr>
          <w:sz w:val="28"/>
          <w:szCs w:val="28"/>
        </w:rPr>
      </w:pPr>
    </w:p>
    <w:p w:rsidR="00EC7417" w:rsidRDefault="00FC3316" w:rsidP="00B87BC0">
      <w:pPr>
        <w:jc w:val="left"/>
        <w:rPr>
          <w:sz w:val="28"/>
          <w:szCs w:val="28"/>
        </w:rPr>
      </w:pPr>
      <w:r>
        <w:rPr>
          <w:sz w:val="28"/>
          <w:szCs w:val="28"/>
        </w:rPr>
        <w:t>2.</w:t>
      </w:r>
      <w:r w:rsidRPr="00CC3EC9">
        <w:rPr>
          <w:sz w:val="28"/>
          <w:szCs w:val="28"/>
        </w:rPr>
        <w:t xml:space="preserve"> </w:t>
      </w:r>
      <w:r w:rsidRPr="00E71DF4">
        <w:rPr>
          <w:sz w:val="28"/>
          <w:szCs w:val="28"/>
        </w:rPr>
        <w:t xml:space="preserve">Бутейкис Н.Г. Организация производства предприятий </w:t>
      </w:r>
      <w:r w:rsidR="00EC7417" w:rsidRPr="00E71DF4">
        <w:rPr>
          <w:sz w:val="28"/>
          <w:szCs w:val="28"/>
        </w:rPr>
        <w:t>общественного</w:t>
      </w:r>
      <w:r w:rsidR="00B87BC0">
        <w:rPr>
          <w:sz w:val="28"/>
          <w:szCs w:val="28"/>
        </w:rPr>
        <w:t xml:space="preserve"> питания. М., 2015</w:t>
      </w:r>
      <w:r w:rsidRPr="00E71DF4">
        <w:rPr>
          <w:sz w:val="28"/>
          <w:szCs w:val="28"/>
        </w:rPr>
        <w:t xml:space="preserve">. </w:t>
      </w:r>
    </w:p>
    <w:p w:rsidR="00EC7417" w:rsidRDefault="00EC7417" w:rsidP="00B87BC0">
      <w:pPr>
        <w:jc w:val="left"/>
        <w:rPr>
          <w:sz w:val="28"/>
          <w:szCs w:val="28"/>
        </w:rPr>
      </w:pPr>
    </w:p>
    <w:p w:rsidR="00FC3316" w:rsidRDefault="00FC3316" w:rsidP="00B87BC0">
      <w:pPr>
        <w:jc w:val="left"/>
        <w:rPr>
          <w:sz w:val="28"/>
          <w:szCs w:val="28"/>
        </w:rPr>
      </w:pPr>
      <w:r w:rsidRPr="002F7F31">
        <w:rPr>
          <w:sz w:val="28"/>
          <w:szCs w:val="28"/>
        </w:rPr>
        <w:t>3. Сборник рецептур мучных кондитерских и булочных изделий для предприятий общественного питания. М: Ко</w:t>
      </w:r>
      <w:r w:rsidR="00EC7417">
        <w:rPr>
          <w:sz w:val="28"/>
          <w:szCs w:val="28"/>
        </w:rPr>
        <w:t>лос, 2015</w:t>
      </w:r>
      <w:r>
        <w:rPr>
          <w:sz w:val="28"/>
          <w:szCs w:val="28"/>
        </w:rPr>
        <w:t>. - 295с</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3.</w:t>
      </w:r>
      <w:r w:rsidRPr="00CC3EC9">
        <w:t xml:space="preserve"> </w:t>
      </w:r>
      <w:r w:rsidRPr="00CC3EC9">
        <w:rPr>
          <w:sz w:val="28"/>
          <w:szCs w:val="28"/>
        </w:rPr>
        <w:t>Л.И. БУЧИРИНА И.П. РЕВА Технология приготовления пищи / Владивосток / Издательство При</w:t>
      </w:r>
      <w:r w:rsidR="00EC7417">
        <w:rPr>
          <w:sz w:val="28"/>
          <w:szCs w:val="28"/>
        </w:rPr>
        <w:t>морского полиграфкомбината /2015</w:t>
      </w:r>
      <w:r w:rsidRPr="00CC3EC9">
        <w:rPr>
          <w:sz w:val="28"/>
          <w:szCs w:val="28"/>
        </w:rPr>
        <w:t>г.</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4.</w:t>
      </w:r>
      <w:r w:rsidRPr="00E71DF4">
        <w:rPr>
          <w:sz w:val="28"/>
          <w:szCs w:val="28"/>
        </w:rPr>
        <w:t>Торты. Ансел</w:t>
      </w:r>
      <w:r w:rsidR="00EC7417">
        <w:rPr>
          <w:sz w:val="28"/>
          <w:szCs w:val="28"/>
        </w:rPr>
        <w:t>ь. .-М.: «ТЕРРА» – «TERRA», 2014</w:t>
      </w:r>
    </w:p>
    <w:p w:rsidR="00FC3316" w:rsidRPr="00E71DF4" w:rsidRDefault="00FC3316" w:rsidP="00B87BC0">
      <w:pPr>
        <w:jc w:val="left"/>
        <w:rPr>
          <w:sz w:val="28"/>
          <w:szCs w:val="28"/>
        </w:rPr>
      </w:pPr>
    </w:p>
    <w:p w:rsidR="00FC3316" w:rsidRPr="00E71DF4" w:rsidRDefault="00FC3316" w:rsidP="00B87BC0">
      <w:pPr>
        <w:ind w:left="-142"/>
        <w:jc w:val="left"/>
        <w:rPr>
          <w:sz w:val="28"/>
          <w:szCs w:val="28"/>
        </w:rPr>
      </w:pPr>
      <w:r>
        <w:rPr>
          <w:sz w:val="28"/>
          <w:szCs w:val="28"/>
        </w:rPr>
        <w:t>5.</w:t>
      </w:r>
      <w:r w:rsidRPr="00E71DF4">
        <w:rPr>
          <w:sz w:val="28"/>
          <w:szCs w:val="28"/>
        </w:rPr>
        <w:t>Н.Г. Щеглов, К.А. Гайворонский Технологическое оборудование предприятий общественного питания и торговли. Учеб</w:t>
      </w:r>
      <w:r w:rsidR="00EC7417">
        <w:rPr>
          <w:sz w:val="28"/>
          <w:szCs w:val="28"/>
        </w:rPr>
        <w:t>ник.-М.:Деловая литература, 2016</w:t>
      </w:r>
      <w:r w:rsidRPr="00E71DF4">
        <w:rPr>
          <w:sz w:val="28"/>
          <w:szCs w:val="28"/>
        </w:rPr>
        <w:t>.</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6.</w:t>
      </w:r>
      <w:r w:rsidRPr="00E71DF4">
        <w:rPr>
          <w:sz w:val="28"/>
          <w:szCs w:val="28"/>
        </w:rPr>
        <w:t>Лабораторно-практические занятия для поваров: Учебное пособие для учащихся профессиональных училищ, лицеев и колледжей/Авт.-сост. В.А.</w:t>
      </w:r>
      <w:r w:rsidR="00EC7417">
        <w:rPr>
          <w:sz w:val="28"/>
          <w:szCs w:val="28"/>
        </w:rPr>
        <w:t xml:space="preserve"> Коева.-Ростов н/Д: Феникс, 2016</w:t>
      </w:r>
    </w:p>
    <w:p w:rsidR="00FC3316" w:rsidRPr="002F7F31" w:rsidRDefault="00FC3316" w:rsidP="00B87BC0">
      <w:pPr>
        <w:jc w:val="left"/>
        <w:rPr>
          <w:sz w:val="28"/>
          <w:szCs w:val="28"/>
        </w:rPr>
      </w:pPr>
      <w:r>
        <w:rPr>
          <w:sz w:val="28"/>
          <w:szCs w:val="28"/>
        </w:rPr>
        <w:br/>
      </w:r>
      <w:r>
        <w:rPr>
          <w:sz w:val="28"/>
          <w:szCs w:val="28"/>
        </w:rPr>
        <w:br/>
        <w:t>7</w:t>
      </w:r>
      <w:r w:rsidRPr="002F7F31">
        <w:rPr>
          <w:sz w:val="28"/>
          <w:szCs w:val="28"/>
        </w:rPr>
        <w:t>. Организация производства и обслуживания в общественном питании. Учебник для студентов ВУЗов</w:t>
      </w:r>
      <w:r w:rsidR="00EC7417">
        <w:rPr>
          <w:sz w:val="28"/>
          <w:szCs w:val="28"/>
        </w:rPr>
        <w:t xml:space="preserve">/Беляев М.И./М.: Экономика, 2015 </w:t>
      </w:r>
      <w:r w:rsidRPr="002F7F31">
        <w:rPr>
          <w:sz w:val="28"/>
          <w:szCs w:val="28"/>
        </w:rPr>
        <w:t>-382с..</w:t>
      </w:r>
      <w:r w:rsidRPr="002F7F31">
        <w:rPr>
          <w:sz w:val="28"/>
          <w:szCs w:val="28"/>
        </w:rPr>
        <w:br/>
      </w:r>
      <w:r w:rsidRPr="002F7F31">
        <w:rPr>
          <w:sz w:val="28"/>
          <w:szCs w:val="28"/>
        </w:rPr>
        <w:br/>
        <w:t>8</w:t>
      </w:r>
      <w:r>
        <w:rPr>
          <w:sz w:val="28"/>
          <w:szCs w:val="28"/>
        </w:rPr>
        <w:t>.</w:t>
      </w:r>
      <w:r w:rsidRPr="002F7F31">
        <w:rPr>
          <w:sz w:val="28"/>
          <w:szCs w:val="28"/>
        </w:rPr>
        <w:t xml:space="preserve"> «Кулинария» учебное пособие/ Т.А.Качурина. Издательский це</w:t>
      </w:r>
      <w:r w:rsidR="00EC7417">
        <w:rPr>
          <w:sz w:val="28"/>
          <w:szCs w:val="28"/>
        </w:rPr>
        <w:t>нтр « Академия» 201</w:t>
      </w:r>
      <w:r w:rsidRPr="002F7F31">
        <w:rPr>
          <w:sz w:val="28"/>
          <w:szCs w:val="28"/>
        </w:rPr>
        <w:t>7 -272с.</w:t>
      </w:r>
    </w:p>
    <w:p w:rsidR="00FC3316" w:rsidRPr="002F7F31" w:rsidRDefault="00FC3316" w:rsidP="00B87BC0">
      <w:pPr>
        <w:jc w:val="left"/>
        <w:rPr>
          <w:sz w:val="28"/>
          <w:szCs w:val="28"/>
        </w:rPr>
      </w:pPr>
    </w:p>
    <w:p w:rsidR="00FC3316" w:rsidRDefault="00FC3316" w:rsidP="00B87BC0">
      <w:pPr>
        <w:jc w:val="left"/>
        <w:rPr>
          <w:sz w:val="28"/>
          <w:szCs w:val="28"/>
        </w:rPr>
      </w:pPr>
      <w:r w:rsidRPr="002F7F31">
        <w:rPr>
          <w:sz w:val="28"/>
          <w:szCs w:val="28"/>
        </w:rPr>
        <w:t>9.ГОСТ Р 50763-95 «Общественное питание. Кулинарная продукция, реализуемая населению. Общие технические условия».</w:t>
      </w:r>
    </w:p>
    <w:p w:rsidR="00EC7417" w:rsidRPr="002F7F31" w:rsidRDefault="00EC7417" w:rsidP="00B87BC0">
      <w:pPr>
        <w:jc w:val="left"/>
        <w:rPr>
          <w:sz w:val="28"/>
          <w:szCs w:val="28"/>
        </w:rPr>
      </w:pPr>
    </w:p>
    <w:p w:rsidR="00FC3316" w:rsidRPr="002F7F31" w:rsidRDefault="00FC3316" w:rsidP="00B87BC0">
      <w:pPr>
        <w:jc w:val="left"/>
        <w:rPr>
          <w:sz w:val="28"/>
          <w:szCs w:val="28"/>
        </w:rPr>
      </w:pPr>
      <w:r w:rsidRPr="002F7F31">
        <w:rPr>
          <w:sz w:val="28"/>
          <w:szCs w:val="28"/>
        </w:rPr>
        <w:t>10.Сборник технологических но</w:t>
      </w:r>
      <w:r w:rsidR="00EC7417">
        <w:rPr>
          <w:sz w:val="28"/>
          <w:szCs w:val="28"/>
        </w:rPr>
        <w:t>рмативов. - М. ТОО» Пчелка» 2013</w:t>
      </w:r>
      <w:r w:rsidRPr="002F7F31">
        <w:rPr>
          <w:sz w:val="28"/>
          <w:szCs w:val="28"/>
        </w:rPr>
        <w:t>г.</w:t>
      </w:r>
    </w:p>
    <w:p w:rsidR="00FC3316" w:rsidRDefault="00FC3316" w:rsidP="00B87BC0">
      <w:pPr>
        <w:jc w:val="left"/>
        <w:rPr>
          <w:sz w:val="28"/>
          <w:szCs w:val="28"/>
        </w:rPr>
      </w:pPr>
      <w:r w:rsidRPr="002F7F31">
        <w:rPr>
          <w:sz w:val="28"/>
          <w:szCs w:val="28"/>
        </w:rPr>
        <w:t>11.СП 2.3.6.959-00 Санитарно – эпидемиологические требования к организациям общественного питания, включая кондитерские цехи и предприятия, вырабатывающие мягкое мороженное». От 19.03.1991г.</w:t>
      </w:r>
    </w:p>
    <w:p w:rsidR="00EC7417" w:rsidRPr="002F7F31" w:rsidRDefault="00EC7417" w:rsidP="00B87BC0">
      <w:pPr>
        <w:jc w:val="left"/>
        <w:rPr>
          <w:sz w:val="28"/>
          <w:szCs w:val="28"/>
        </w:rPr>
      </w:pPr>
    </w:p>
    <w:p w:rsidR="00FC3316" w:rsidRDefault="00FC3316" w:rsidP="00B87BC0">
      <w:pPr>
        <w:jc w:val="left"/>
        <w:rPr>
          <w:sz w:val="28"/>
          <w:szCs w:val="28"/>
        </w:rPr>
      </w:pPr>
      <w:r w:rsidRPr="002F7F31">
        <w:rPr>
          <w:sz w:val="28"/>
          <w:szCs w:val="28"/>
        </w:rPr>
        <w:t>12.Санитарно – эпидемиологические правила и нормативы: СанПиН 2.3.2.1324-03 Гигиенические требования к срокам годности и условиям хранения пищевых продуктов от 22 мая 2003 г.</w:t>
      </w:r>
    </w:p>
    <w:p w:rsidR="00EC7417" w:rsidRPr="002F7F31" w:rsidRDefault="00EC7417" w:rsidP="00B87BC0">
      <w:pPr>
        <w:jc w:val="left"/>
        <w:rPr>
          <w:sz w:val="28"/>
          <w:szCs w:val="28"/>
        </w:rPr>
      </w:pPr>
    </w:p>
    <w:p w:rsidR="00FC3316" w:rsidRDefault="00FC3316" w:rsidP="00B87BC0">
      <w:pPr>
        <w:jc w:val="left"/>
        <w:rPr>
          <w:sz w:val="28"/>
          <w:szCs w:val="28"/>
        </w:rPr>
      </w:pPr>
      <w:r>
        <w:rPr>
          <w:sz w:val="28"/>
          <w:szCs w:val="28"/>
        </w:rPr>
        <w:t>13.</w:t>
      </w:r>
      <w:r w:rsidRPr="00E71DF4">
        <w:rPr>
          <w:sz w:val="28"/>
          <w:szCs w:val="28"/>
        </w:rPr>
        <w:t>ГОСТ Р 51412-99 Мука пшеничная. Определение содержания сырой клейковины механизированным способом</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14.</w:t>
      </w:r>
      <w:r w:rsidRPr="00E71DF4">
        <w:rPr>
          <w:sz w:val="28"/>
          <w:szCs w:val="28"/>
        </w:rPr>
        <w:t>ГОСТ 28796-90 Мука пшеничная. Определение содержания сырой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15.</w:t>
      </w:r>
      <w:r w:rsidRPr="00E71DF4">
        <w:rPr>
          <w:sz w:val="28"/>
          <w:szCs w:val="28"/>
        </w:rPr>
        <w:t>ГОСТ 28797-90 Мука пшеничная. Определение содержания сухой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16.</w:t>
      </w:r>
      <w:r w:rsidRPr="00E71DF4">
        <w:rPr>
          <w:sz w:val="28"/>
          <w:szCs w:val="28"/>
        </w:rPr>
        <w:t>ГОСТ 27839-88 Мука пшеничная. Методы определения количества и качества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17.</w:t>
      </w:r>
      <w:r w:rsidRPr="00E71DF4">
        <w:rPr>
          <w:sz w:val="28"/>
          <w:szCs w:val="28"/>
        </w:rPr>
        <w:t xml:space="preserve">ГОСТ 13586.1-68 Зерно. Методы определения количества </w:t>
      </w:r>
      <w:r>
        <w:rPr>
          <w:sz w:val="28"/>
          <w:szCs w:val="28"/>
        </w:rPr>
        <w:t xml:space="preserve">и качества клейковины в пшенице. </w:t>
      </w:r>
      <w:r w:rsidRPr="00E71DF4">
        <w:rPr>
          <w:sz w:val="28"/>
          <w:szCs w:val="28"/>
        </w:rPr>
        <w:t>Требования к качеству яиц</w:t>
      </w: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7271D9" w:rsidRDefault="007271D9" w:rsidP="00EC7417">
      <w:pPr>
        <w:spacing w:line="276" w:lineRule="auto"/>
        <w:jc w:val="left"/>
        <w:rPr>
          <w:sz w:val="28"/>
          <w:szCs w:val="28"/>
        </w:rPr>
      </w:pPr>
    </w:p>
    <w:p w:rsidR="007271D9" w:rsidRDefault="007271D9" w:rsidP="00EC7417">
      <w:pPr>
        <w:spacing w:line="276" w:lineRule="auto"/>
        <w:jc w:val="left"/>
        <w:rPr>
          <w:sz w:val="28"/>
          <w:szCs w:val="28"/>
        </w:rPr>
      </w:pPr>
    </w:p>
    <w:p w:rsidR="007271D9" w:rsidRDefault="007271D9" w:rsidP="00EC7417">
      <w:pPr>
        <w:spacing w:line="276" w:lineRule="auto"/>
        <w:jc w:val="left"/>
        <w:rPr>
          <w:sz w:val="28"/>
          <w:szCs w:val="28"/>
        </w:rPr>
      </w:pPr>
    </w:p>
    <w:p w:rsidR="00EC7417" w:rsidRPr="00EC7417" w:rsidRDefault="00EC7417" w:rsidP="00EC7417">
      <w:pPr>
        <w:spacing w:line="276" w:lineRule="auto"/>
        <w:jc w:val="left"/>
        <w:rPr>
          <w:sz w:val="28"/>
          <w:szCs w:val="28"/>
        </w:rPr>
      </w:pPr>
    </w:p>
    <w:p w:rsidR="00FC3316" w:rsidRDefault="00FC3316" w:rsidP="00FC3316">
      <w:pPr>
        <w:pStyle w:val="a5"/>
        <w:numPr>
          <w:ilvl w:val="0"/>
          <w:numId w:val="3"/>
        </w:numPr>
        <w:spacing w:line="360" w:lineRule="auto"/>
        <w:jc w:val="center"/>
        <w:outlineLvl w:val="0"/>
        <w:rPr>
          <w:b/>
          <w:sz w:val="28"/>
          <w:szCs w:val="28"/>
        </w:rPr>
      </w:pPr>
      <w:bookmarkStart w:id="9" w:name="_Toc34827180"/>
      <w:r w:rsidRPr="00FC3316">
        <w:rPr>
          <w:b/>
          <w:sz w:val="28"/>
          <w:szCs w:val="28"/>
        </w:rPr>
        <w:t xml:space="preserve">Контрольные </w:t>
      </w:r>
      <w:r w:rsidR="007271D9">
        <w:rPr>
          <w:b/>
          <w:sz w:val="28"/>
          <w:szCs w:val="28"/>
        </w:rPr>
        <w:t>задания</w:t>
      </w:r>
      <w:bookmarkEnd w:id="9"/>
    </w:p>
    <w:p w:rsidR="00B87BC0" w:rsidRPr="00B87BC0" w:rsidRDefault="00B87BC0" w:rsidP="00B87BC0">
      <w:pPr>
        <w:spacing w:line="360" w:lineRule="auto"/>
        <w:jc w:val="center"/>
        <w:outlineLvl w:val="0"/>
        <w:rPr>
          <w:b/>
          <w:sz w:val="28"/>
          <w:szCs w:val="28"/>
        </w:rPr>
      </w:pPr>
    </w:p>
    <w:p w:rsidR="006755ED" w:rsidRPr="00B87BC0" w:rsidRDefault="006755ED" w:rsidP="00B87BC0">
      <w:pPr>
        <w:pStyle w:val="a5"/>
        <w:jc w:val="center"/>
        <w:rPr>
          <w:sz w:val="28"/>
          <w:szCs w:val="28"/>
        </w:rPr>
      </w:pPr>
      <w:r w:rsidRPr="00B87BC0">
        <w:rPr>
          <w:sz w:val="28"/>
          <w:szCs w:val="28"/>
        </w:rPr>
        <w:t>БИЛЕТ № 1</w:t>
      </w:r>
    </w:p>
    <w:p w:rsidR="006755ED" w:rsidRPr="00B87BC0" w:rsidRDefault="006755ED" w:rsidP="00B87BC0">
      <w:pPr>
        <w:pStyle w:val="a5"/>
        <w:jc w:val="left"/>
        <w:rPr>
          <w:sz w:val="28"/>
          <w:szCs w:val="28"/>
        </w:rPr>
      </w:pPr>
      <w:r w:rsidRPr="00B87BC0">
        <w:rPr>
          <w:sz w:val="28"/>
          <w:szCs w:val="28"/>
        </w:rPr>
        <w:t>1. Приготовление торта бисквитно-кремового</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Ватрушки с творогом»</w:t>
      </w:r>
    </w:p>
    <w:p w:rsidR="006755ED" w:rsidRPr="00B87BC0" w:rsidRDefault="006755ED" w:rsidP="00B87BC0">
      <w:pPr>
        <w:pStyle w:val="a5"/>
        <w:jc w:val="center"/>
        <w:rPr>
          <w:sz w:val="28"/>
          <w:szCs w:val="28"/>
        </w:rPr>
      </w:pPr>
      <w:r w:rsidRPr="00B87BC0">
        <w:rPr>
          <w:sz w:val="28"/>
          <w:szCs w:val="28"/>
        </w:rPr>
        <w:t>БИЛЕТ № 2</w:t>
      </w:r>
    </w:p>
    <w:p w:rsidR="006755ED" w:rsidRPr="00B87BC0" w:rsidRDefault="006755ED" w:rsidP="00B87BC0">
      <w:pPr>
        <w:pStyle w:val="a5"/>
        <w:jc w:val="left"/>
        <w:rPr>
          <w:sz w:val="28"/>
          <w:szCs w:val="28"/>
        </w:rPr>
      </w:pPr>
      <w:r w:rsidRPr="00B87BC0">
        <w:rPr>
          <w:sz w:val="28"/>
          <w:szCs w:val="28"/>
        </w:rPr>
        <w:t>1. Механическая кулинарная обработка. Виды</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 Торт бисквитный»</w:t>
      </w:r>
    </w:p>
    <w:p w:rsidR="006755ED" w:rsidRPr="00B87BC0" w:rsidRDefault="006755ED" w:rsidP="00B87BC0">
      <w:pPr>
        <w:pStyle w:val="a5"/>
        <w:jc w:val="center"/>
        <w:rPr>
          <w:sz w:val="28"/>
          <w:szCs w:val="28"/>
        </w:rPr>
      </w:pPr>
      <w:r w:rsidRPr="00B87BC0">
        <w:rPr>
          <w:sz w:val="28"/>
          <w:szCs w:val="28"/>
        </w:rPr>
        <w:t>БИЛЕТ № 3</w:t>
      </w:r>
    </w:p>
    <w:p w:rsidR="006755ED" w:rsidRPr="00B87BC0" w:rsidRDefault="006755ED" w:rsidP="00B87BC0">
      <w:pPr>
        <w:pStyle w:val="a5"/>
        <w:jc w:val="left"/>
        <w:rPr>
          <w:sz w:val="28"/>
          <w:szCs w:val="28"/>
        </w:rPr>
      </w:pPr>
      <w:r w:rsidRPr="00B87BC0">
        <w:rPr>
          <w:sz w:val="28"/>
          <w:szCs w:val="28"/>
        </w:rPr>
        <w:t>1. Кулинарная подготовка фруктов.</w:t>
      </w:r>
    </w:p>
    <w:p w:rsidR="006755ED" w:rsidRPr="00B87BC0" w:rsidRDefault="006755ED" w:rsidP="00B87BC0">
      <w:pPr>
        <w:pStyle w:val="a5"/>
        <w:jc w:val="left"/>
        <w:rPr>
          <w:sz w:val="28"/>
          <w:szCs w:val="28"/>
        </w:rPr>
      </w:pPr>
      <w:r w:rsidRPr="00B87BC0">
        <w:rPr>
          <w:sz w:val="28"/>
          <w:szCs w:val="28"/>
        </w:rPr>
        <w:t>2. Приготовление булочки сдобной с помадой</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 белково-кремовый»</w:t>
      </w:r>
    </w:p>
    <w:p w:rsidR="006755ED" w:rsidRPr="00B87BC0" w:rsidRDefault="006755ED" w:rsidP="00B87BC0">
      <w:pPr>
        <w:pStyle w:val="a5"/>
        <w:jc w:val="center"/>
        <w:rPr>
          <w:sz w:val="28"/>
          <w:szCs w:val="28"/>
        </w:rPr>
      </w:pPr>
      <w:r w:rsidRPr="00B87BC0">
        <w:rPr>
          <w:sz w:val="28"/>
          <w:szCs w:val="28"/>
        </w:rPr>
        <w:t>БИЛЕТ № 4</w:t>
      </w:r>
    </w:p>
    <w:p w:rsidR="006755ED" w:rsidRPr="00B87BC0" w:rsidRDefault="006755ED" w:rsidP="00B87BC0">
      <w:pPr>
        <w:pStyle w:val="a5"/>
        <w:jc w:val="left"/>
        <w:rPr>
          <w:sz w:val="28"/>
          <w:szCs w:val="28"/>
        </w:rPr>
      </w:pPr>
      <w:r w:rsidRPr="00B87BC0">
        <w:rPr>
          <w:sz w:val="28"/>
          <w:szCs w:val="28"/>
        </w:rPr>
        <w:t>1. Техника приготовления помадки .</w:t>
      </w:r>
    </w:p>
    <w:p w:rsidR="006755ED" w:rsidRPr="00B87BC0" w:rsidRDefault="006755ED" w:rsidP="00B87BC0">
      <w:pPr>
        <w:pStyle w:val="a5"/>
        <w:jc w:val="left"/>
        <w:rPr>
          <w:sz w:val="28"/>
          <w:szCs w:val="28"/>
        </w:rPr>
      </w:pPr>
      <w:r w:rsidRPr="00B87BC0">
        <w:rPr>
          <w:sz w:val="28"/>
          <w:szCs w:val="28"/>
        </w:rPr>
        <w:t>2. Приготовление булочки коврижки медовой</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«Конфитюр яблочный»</w:t>
      </w:r>
    </w:p>
    <w:p w:rsidR="006755ED" w:rsidRPr="00B87BC0" w:rsidRDefault="006755ED" w:rsidP="00B87BC0">
      <w:pPr>
        <w:pStyle w:val="a5"/>
        <w:jc w:val="center"/>
        <w:rPr>
          <w:sz w:val="28"/>
          <w:szCs w:val="28"/>
        </w:rPr>
      </w:pPr>
      <w:r w:rsidRPr="00B87BC0">
        <w:rPr>
          <w:sz w:val="28"/>
          <w:szCs w:val="28"/>
        </w:rPr>
        <w:t>БИЛЕТ № 5</w:t>
      </w:r>
    </w:p>
    <w:p w:rsidR="006755ED" w:rsidRPr="00B87BC0" w:rsidRDefault="006755ED" w:rsidP="00B87BC0">
      <w:pPr>
        <w:pStyle w:val="a5"/>
        <w:jc w:val="left"/>
        <w:rPr>
          <w:sz w:val="28"/>
          <w:szCs w:val="28"/>
        </w:rPr>
      </w:pPr>
      <w:r w:rsidRPr="00B87BC0">
        <w:rPr>
          <w:sz w:val="28"/>
          <w:szCs w:val="28"/>
        </w:rPr>
        <w:t>1. Сроки хранения и реализации кремовых изделий.</w:t>
      </w:r>
    </w:p>
    <w:p w:rsidR="006755ED" w:rsidRPr="00B87BC0" w:rsidRDefault="006755ED" w:rsidP="00B87BC0">
      <w:pPr>
        <w:pStyle w:val="a5"/>
        <w:jc w:val="left"/>
        <w:rPr>
          <w:sz w:val="28"/>
          <w:szCs w:val="28"/>
        </w:rPr>
      </w:pPr>
      <w:r w:rsidRPr="00B87BC0">
        <w:rPr>
          <w:sz w:val="28"/>
          <w:szCs w:val="28"/>
        </w:rPr>
        <w:t xml:space="preserve"> 2. Приготовление песочного печенья</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«Торта Прага»</w:t>
      </w:r>
    </w:p>
    <w:p w:rsidR="006755ED" w:rsidRPr="00B87BC0" w:rsidRDefault="006755ED" w:rsidP="00B87BC0">
      <w:pPr>
        <w:pStyle w:val="a5"/>
        <w:jc w:val="center"/>
        <w:rPr>
          <w:sz w:val="28"/>
          <w:szCs w:val="28"/>
        </w:rPr>
      </w:pPr>
      <w:r w:rsidRPr="00B87BC0">
        <w:rPr>
          <w:sz w:val="28"/>
          <w:szCs w:val="28"/>
        </w:rPr>
        <w:t>БИЛЕТ № 6</w:t>
      </w:r>
    </w:p>
    <w:p w:rsidR="006755ED" w:rsidRPr="00B87BC0" w:rsidRDefault="006755ED" w:rsidP="00B87BC0">
      <w:pPr>
        <w:pStyle w:val="a5"/>
        <w:jc w:val="left"/>
        <w:rPr>
          <w:sz w:val="28"/>
          <w:szCs w:val="28"/>
        </w:rPr>
      </w:pPr>
      <w:r w:rsidRPr="00B87BC0">
        <w:rPr>
          <w:sz w:val="28"/>
          <w:szCs w:val="28"/>
        </w:rPr>
        <w:t xml:space="preserve">1. Классификация кондитерских полуфабрикатов </w:t>
      </w:r>
    </w:p>
    <w:p w:rsidR="006755ED" w:rsidRPr="00B87BC0" w:rsidRDefault="006755ED" w:rsidP="00B87BC0">
      <w:pPr>
        <w:pStyle w:val="a5"/>
        <w:jc w:val="left"/>
        <w:rPr>
          <w:sz w:val="28"/>
          <w:szCs w:val="28"/>
        </w:rPr>
      </w:pPr>
      <w:r w:rsidRPr="00B87BC0">
        <w:rPr>
          <w:sz w:val="28"/>
          <w:szCs w:val="28"/>
        </w:rPr>
        <w:t xml:space="preserve">2. Приготовление крошкового печенья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«Сливочная помадка»</w:t>
      </w:r>
    </w:p>
    <w:p w:rsidR="006755ED" w:rsidRPr="00B87BC0" w:rsidRDefault="006755ED" w:rsidP="00B87BC0">
      <w:pPr>
        <w:pStyle w:val="a5"/>
        <w:jc w:val="center"/>
        <w:rPr>
          <w:sz w:val="28"/>
          <w:szCs w:val="28"/>
        </w:rPr>
      </w:pPr>
      <w:r w:rsidRPr="00B87BC0">
        <w:rPr>
          <w:sz w:val="28"/>
          <w:szCs w:val="28"/>
        </w:rPr>
        <w:t>БИЛЕТ № 7</w:t>
      </w:r>
    </w:p>
    <w:p w:rsidR="006755ED" w:rsidRPr="00B87BC0" w:rsidRDefault="006755ED" w:rsidP="00B87BC0">
      <w:pPr>
        <w:pStyle w:val="a5"/>
        <w:jc w:val="left"/>
        <w:rPr>
          <w:sz w:val="28"/>
          <w:szCs w:val="28"/>
        </w:rPr>
      </w:pPr>
      <w:r w:rsidRPr="00B87BC0">
        <w:rPr>
          <w:sz w:val="28"/>
          <w:szCs w:val="28"/>
        </w:rPr>
        <w:t>1. Классификация печенья</w:t>
      </w:r>
    </w:p>
    <w:p w:rsidR="006755ED" w:rsidRPr="00B87BC0" w:rsidRDefault="006755ED" w:rsidP="00B87BC0">
      <w:pPr>
        <w:pStyle w:val="a5"/>
        <w:jc w:val="left"/>
        <w:rPr>
          <w:sz w:val="28"/>
          <w:szCs w:val="28"/>
        </w:rPr>
      </w:pPr>
      <w:r w:rsidRPr="00B87BC0">
        <w:rPr>
          <w:sz w:val="28"/>
          <w:szCs w:val="28"/>
        </w:rPr>
        <w:t>2. Приготовление сочника с творогом</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«Лимонный курд».</w:t>
      </w:r>
    </w:p>
    <w:p w:rsidR="006755ED" w:rsidRPr="00B87BC0" w:rsidRDefault="006755ED" w:rsidP="00B87BC0">
      <w:pPr>
        <w:pStyle w:val="a5"/>
        <w:jc w:val="center"/>
        <w:rPr>
          <w:sz w:val="28"/>
          <w:szCs w:val="28"/>
        </w:rPr>
      </w:pPr>
      <w:r w:rsidRPr="00B87BC0">
        <w:rPr>
          <w:sz w:val="28"/>
          <w:szCs w:val="28"/>
        </w:rPr>
        <w:t>БИЛЕТ № 8</w:t>
      </w:r>
    </w:p>
    <w:p w:rsidR="006755ED" w:rsidRPr="00B87BC0" w:rsidRDefault="006755ED" w:rsidP="00B87BC0">
      <w:pPr>
        <w:pStyle w:val="a5"/>
        <w:jc w:val="left"/>
        <w:rPr>
          <w:sz w:val="28"/>
          <w:szCs w:val="28"/>
        </w:rPr>
      </w:pPr>
      <w:r w:rsidRPr="00B87BC0">
        <w:rPr>
          <w:sz w:val="28"/>
          <w:szCs w:val="28"/>
        </w:rPr>
        <w:t>1. Правила замеса бисквита.</w:t>
      </w:r>
    </w:p>
    <w:p w:rsidR="006755ED" w:rsidRPr="00B87BC0" w:rsidRDefault="006755ED" w:rsidP="00B87BC0">
      <w:pPr>
        <w:pStyle w:val="a5"/>
        <w:jc w:val="left"/>
        <w:rPr>
          <w:sz w:val="28"/>
          <w:szCs w:val="28"/>
        </w:rPr>
      </w:pPr>
      <w:r w:rsidRPr="00B87BC0">
        <w:rPr>
          <w:sz w:val="28"/>
          <w:szCs w:val="28"/>
        </w:rPr>
        <w:t xml:space="preserve">2. Приготовление кекса с изюмом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«Глазурь шоколадная».</w:t>
      </w:r>
    </w:p>
    <w:p w:rsidR="006755ED" w:rsidRPr="00B87BC0" w:rsidRDefault="006755ED" w:rsidP="00B87BC0">
      <w:pPr>
        <w:pStyle w:val="a5"/>
        <w:jc w:val="center"/>
        <w:rPr>
          <w:sz w:val="28"/>
          <w:szCs w:val="28"/>
        </w:rPr>
      </w:pPr>
      <w:r w:rsidRPr="00B87BC0">
        <w:rPr>
          <w:sz w:val="28"/>
          <w:szCs w:val="28"/>
        </w:rPr>
        <w:t>БИЛЕТ № 9</w:t>
      </w:r>
    </w:p>
    <w:p w:rsidR="006755ED" w:rsidRPr="00B87BC0" w:rsidRDefault="006755ED" w:rsidP="00B87BC0">
      <w:pPr>
        <w:pStyle w:val="a5"/>
        <w:jc w:val="left"/>
        <w:rPr>
          <w:sz w:val="28"/>
          <w:szCs w:val="28"/>
        </w:rPr>
      </w:pPr>
      <w:r w:rsidRPr="00B87BC0">
        <w:rPr>
          <w:sz w:val="28"/>
          <w:szCs w:val="28"/>
        </w:rPr>
        <w:t>1. Кондитерские изделия из миндаля. Классификация.</w:t>
      </w:r>
    </w:p>
    <w:p w:rsidR="006755ED" w:rsidRPr="00B87BC0" w:rsidRDefault="006755ED" w:rsidP="00B87BC0">
      <w:pPr>
        <w:pStyle w:val="a5"/>
        <w:jc w:val="left"/>
        <w:rPr>
          <w:sz w:val="28"/>
          <w:szCs w:val="28"/>
        </w:rPr>
      </w:pPr>
      <w:r w:rsidRPr="00B87BC0">
        <w:rPr>
          <w:sz w:val="28"/>
          <w:szCs w:val="28"/>
        </w:rPr>
        <w:t xml:space="preserve">2. Приготовление бисквитного рулета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 Наполеон».</w:t>
      </w:r>
    </w:p>
    <w:p w:rsidR="006755ED" w:rsidRPr="00B87BC0" w:rsidRDefault="006755ED" w:rsidP="00B87BC0">
      <w:pPr>
        <w:pStyle w:val="a5"/>
        <w:jc w:val="center"/>
        <w:rPr>
          <w:sz w:val="28"/>
          <w:szCs w:val="28"/>
        </w:rPr>
      </w:pPr>
      <w:r w:rsidRPr="00B87BC0">
        <w:rPr>
          <w:sz w:val="28"/>
          <w:szCs w:val="28"/>
        </w:rPr>
        <w:t>БИЛЕТ № 10</w:t>
      </w:r>
    </w:p>
    <w:p w:rsidR="006755ED" w:rsidRPr="00B87BC0" w:rsidRDefault="006755ED" w:rsidP="00B87BC0">
      <w:pPr>
        <w:pStyle w:val="a5"/>
        <w:jc w:val="left"/>
        <w:rPr>
          <w:sz w:val="28"/>
          <w:szCs w:val="28"/>
        </w:rPr>
      </w:pPr>
      <w:r w:rsidRPr="00B87BC0">
        <w:rPr>
          <w:sz w:val="28"/>
          <w:szCs w:val="28"/>
        </w:rPr>
        <w:t>1. Кулинарная обработка орехов</w:t>
      </w:r>
    </w:p>
    <w:p w:rsidR="006755ED" w:rsidRPr="00B87BC0" w:rsidRDefault="006755ED" w:rsidP="00B87BC0">
      <w:pPr>
        <w:pStyle w:val="a5"/>
        <w:jc w:val="left"/>
        <w:rPr>
          <w:sz w:val="28"/>
          <w:szCs w:val="28"/>
        </w:rPr>
      </w:pPr>
      <w:r w:rsidRPr="00B87BC0">
        <w:rPr>
          <w:sz w:val="28"/>
          <w:szCs w:val="28"/>
        </w:rPr>
        <w:t xml:space="preserve"> 2. Приготовление слоенного пирожного с кремом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«Гляссаж шоколадный».</w:t>
      </w:r>
    </w:p>
    <w:p w:rsidR="006755ED" w:rsidRPr="00B87BC0" w:rsidRDefault="006755ED" w:rsidP="00B87BC0">
      <w:pPr>
        <w:pStyle w:val="a5"/>
        <w:jc w:val="center"/>
        <w:rPr>
          <w:sz w:val="28"/>
          <w:szCs w:val="28"/>
        </w:rPr>
      </w:pPr>
      <w:r w:rsidRPr="00B87BC0">
        <w:rPr>
          <w:sz w:val="28"/>
          <w:szCs w:val="28"/>
        </w:rPr>
        <w:t>БИЛЕТ № 11</w:t>
      </w:r>
    </w:p>
    <w:p w:rsidR="006755ED" w:rsidRPr="00B87BC0" w:rsidRDefault="006755ED" w:rsidP="00B87BC0">
      <w:pPr>
        <w:pStyle w:val="a5"/>
        <w:jc w:val="left"/>
        <w:rPr>
          <w:sz w:val="28"/>
          <w:szCs w:val="28"/>
        </w:rPr>
      </w:pPr>
      <w:r w:rsidRPr="00B87BC0">
        <w:rPr>
          <w:sz w:val="28"/>
          <w:szCs w:val="28"/>
        </w:rPr>
        <w:t>1. Сроки и способы хранения песочных полуфабрикатов</w:t>
      </w:r>
    </w:p>
    <w:p w:rsidR="006755ED" w:rsidRPr="00B87BC0" w:rsidRDefault="006755ED" w:rsidP="00B87BC0">
      <w:pPr>
        <w:pStyle w:val="a5"/>
        <w:jc w:val="left"/>
        <w:rPr>
          <w:sz w:val="28"/>
          <w:szCs w:val="28"/>
        </w:rPr>
      </w:pPr>
      <w:r w:rsidRPr="00B87BC0">
        <w:rPr>
          <w:sz w:val="28"/>
          <w:szCs w:val="28"/>
        </w:rPr>
        <w:t>2. Приготовление песочного пирожного «Корзинка»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«Салат десертный со сливками».</w:t>
      </w:r>
    </w:p>
    <w:p w:rsidR="006755ED" w:rsidRPr="00B87BC0" w:rsidRDefault="006755ED" w:rsidP="00B87BC0">
      <w:pPr>
        <w:pStyle w:val="a5"/>
        <w:jc w:val="center"/>
        <w:rPr>
          <w:sz w:val="28"/>
          <w:szCs w:val="28"/>
        </w:rPr>
      </w:pPr>
      <w:r w:rsidRPr="00B87BC0">
        <w:rPr>
          <w:sz w:val="28"/>
          <w:szCs w:val="28"/>
        </w:rPr>
        <w:t>БИЛЕТ № 12</w:t>
      </w:r>
    </w:p>
    <w:p w:rsidR="006755ED" w:rsidRPr="00B87BC0" w:rsidRDefault="006755ED" w:rsidP="00B87BC0">
      <w:pPr>
        <w:pStyle w:val="a5"/>
        <w:jc w:val="left"/>
        <w:rPr>
          <w:sz w:val="28"/>
          <w:szCs w:val="28"/>
        </w:rPr>
      </w:pPr>
      <w:r w:rsidRPr="00B87BC0">
        <w:rPr>
          <w:sz w:val="28"/>
          <w:szCs w:val="28"/>
        </w:rPr>
        <w:t>1. Особенности оформления рабочего места кондитера</w:t>
      </w:r>
    </w:p>
    <w:p w:rsidR="006755ED" w:rsidRPr="00B87BC0" w:rsidRDefault="006755ED" w:rsidP="00B87BC0">
      <w:pPr>
        <w:pStyle w:val="a5"/>
        <w:jc w:val="left"/>
        <w:rPr>
          <w:sz w:val="28"/>
          <w:szCs w:val="28"/>
        </w:rPr>
      </w:pPr>
      <w:r w:rsidRPr="00B87BC0">
        <w:rPr>
          <w:sz w:val="28"/>
          <w:szCs w:val="28"/>
        </w:rPr>
        <w:t xml:space="preserve"> 2. Приготовление песочного нарезного печенья</w:t>
      </w:r>
    </w:p>
    <w:p w:rsidR="006755ED" w:rsidRPr="00B87BC0" w:rsidRDefault="006755ED" w:rsidP="00B87BC0">
      <w:pPr>
        <w:pStyle w:val="a5"/>
        <w:jc w:val="left"/>
        <w:rPr>
          <w:sz w:val="28"/>
          <w:szCs w:val="28"/>
        </w:rPr>
      </w:pPr>
      <w:r w:rsidRPr="00B87BC0">
        <w:rPr>
          <w:sz w:val="28"/>
          <w:szCs w:val="28"/>
        </w:rPr>
        <w:t xml:space="preserve"> 3. Составить технологическую схему приготовления блюда «Пастила».</w:t>
      </w:r>
    </w:p>
    <w:p w:rsidR="006755ED" w:rsidRPr="00B87BC0" w:rsidRDefault="006755ED" w:rsidP="00B87BC0">
      <w:pPr>
        <w:pStyle w:val="a5"/>
        <w:jc w:val="center"/>
        <w:rPr>
          <w:sz w:val="28"/>
          <w:szCs w:val="28"/>
        </w:rPr>
      </w:pPr>
      <w:r w:rsidRPr="00B87BC0">
        <w:rPr>
          <w:sz w:val="28"/>
          <w:szCs w:val="28"/>
        </w:rPr>
        <w:t>БИЛЕТ № 13</w:t>
      </w:r>
    </w:p>
    <w:p w:rsidR="006755ED" w:rsidRPr="00B87BC0" w:rsidRDefault="006755ED" w:rsidP="00B87BC0">
      <w:pPr>
        <w:pStyle w:val="a5"/>
        <w:jc w:val="left"/>
        <w:rPr>
          <w:sz w:val="28"/>
          <w:szCs w:val="28"/>
        </w:rPr>
      </w:pPr>
      <w:r w:rsidRPr="00B87BC0">
        <w:rPr>
          <w:sz w:val="28"/>
          <w:szCs w:val="28"/>
        </w:rPr>
        <w:t>1. Классификация изделий бисквитно-кремовых.</w:t>
      </w:r>
    </w:p>
    <w:p w:rsidR="006755ED" w:rsidRPr="00B87BC0" w:rsidRDefault="006755ED" w:rsidP="00B87BC0">
      <w:pPr>
        <w:pStyle w:val="a5"/>
        <w:jc w:val="left"/>
        <w:rPr>
          <w:sz w:val="28"/>
          <w:szCs w:val="28"/>
        </w:rPr>
      </w:pPr>
      <w:r w:rsidRPr="00B87BC0">
        <w:rPr>
          <w:sz w:val="28"/>
          <w:szCs w:val="28"/>
        </w:rPr>
        <w:t xml:space="preserve">2. Приготовление пирожного бисквитного с масляным кремом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«Зефир»</w:t>
      </w:r>
    </w:p>
    <w:p w:rsidR="006755ED" w:rsidRPr="00B87BC0" w:rsidRDefault="006755ED" w:rsidP="00B87BC0">
      <w:pPr>
        <w:pStyle w:val="a5"/>
        <w:jc w:val="center"/>
        <w:rPr>
          <w:sz w:val="28"/>
          <w:szCs w:val="28"/>
        </w:rPr>
      </w:pPr>
      <w:r w:rsidRPr="00B87BC0">
        <w:rPr>
          <w:sz w:val="28"/>
          <w:szCs w:val="28"/>
        </w:rPr>
        <w:t>БИЛЕТ № 14</w:t>
      </w:r>
    </w:p>
    <w:p w:rsidR="006755ED" w:rsidRPr="00B87BC0" w:rsidRDefault="006755ED" w:rsidP="00B87BC0">
      <w:pPr>
        <w:pStyle w:val="a5"/>
        <w:jc w:val="left"/>
        <w:rPr>
          <w:sz w:val="28"/>
          <w:szCs w:val="28"/>
        </w:rPr>
      </w:pPr>
      <w:r w:rsidRPr="00B87BC0">
        <w:rPr>
          <w:sz w:val="28"/>
          <w:szCs w:val="28"/>
        </w:rPr>
        <w:t>1.Требования к качеству кондитерских изделий и сроки хранения.</w:t>
      </w:r>
    </w:p>
    <w:p w:rsidR="006755ED" w:rsidRPr="00B87BC0" w:rsidRDefault="006755ED" w:rsidP="00B87BC0">
      <w:pPr>
        <w:pStyle w:val="a5"/>
        <w:jc w:val="both"/>
        <w:rPr>
          <w:sz w:val="28"/>
          <w:szCs w:val="28"/>
        </w:rPr>
      </w:pPr>
      <w:r w:rsidRPr="00B87BC0">
        <w:rPr>
          <w:sz w:val="28"/>
          <w:szCs w:val="28"/>
        </w:rPr>
        <w:t>2.Приготовление торта «Детский»</w:t>
      </w:r>
    </w:p>
    <w:p w:rsidR="006755ED" w:rsidRPr="00B87BC0" w:rsidRDefault="006755ED" w:rsidP="00B87BC0">
      <w:pPr>
        <w:ind w:left="708"/>
        <w:jc w:val="both"/>
        <w:rPr>
          <w:sz w:val="28"/>
          <w:szCs w:val="28"/>
        </w:rPr>
      </w:pPr>
      <w:r w:rsidRPr="00B87BC0">
        <w:rPr>
          <w:sz w:val="28"/>
          <w:szCs w:val="28"/>
        </w:rPr>
        <w:t>3. Составить технологическую схему приготовления блюда «Корзинка «Любительская»».</w:t>
      </w:r>
    </w:p>
    <w:p w:rsidR="006755ED" w:rsidRPr="00B87BC0" w:rsidRDefault="006755ED" w:rsidP="00B87BC0">
      <w:pPr>
        <w:pStyle w:val="a5"/>
        <w:jc w:val="center"/>
        <w:rPr>
          <w:sz w:val="28"/>
          <w:szCs w:val="28"/>
        </w:rPr>
      </w:pPr>
      <w:r w:rsidRPr="00B87BC0">
        <w:rPr>
          <w:sz w:val="28"/>
          <w:szCs w:val="28"/>
        </w:rPr>
        <w:t>БИЛЕТ № 15</w:t>
      </w:r>
    </w:p>
    <w:p w:rsidR="006755ED" w:rsidRPr="00B87BC0" w:rsidRDefault="006755ED" w:rsidP="00B87BC0">
      <w:pPr>
        <w:pStyle w:val="a5"/>
        <w:jc w:val="left"/>
        <w:rPr>
          <w:sz w:val="28"/>
          <w:szCs w:val="28"/>
        </w:rPr>
      </w:pPr>
      <w:r w:rsidRPr="00B87BC0">
        <w:rPr>
          <w:sz w:val="28"/>
          <w:szCs w:val="28"/>
        </w:rPr>
        <w:t>1. Классификация изделий из заварного теста</w:t>
      </w:r>
    </w:p>
    <w:p w:rsidR="006755ED" w:rsidRPr="00B87BC0" w:rsidRDefault="006755ED" w:rsidP="00B87BC0">
      <w:pPr>
        <w:pStyle w:val="a5"/>
        <w:jc w:val="left"/>
        <w:rPr>
          <w:sz w:val="28"/>
          <w:szCs w:val="28"/>
        </w:rPr>
      </w:pPr>
      <w:r w:rsidRPr="00B87BC0">
        <w:rPr>
          <w:sz w:val="28"/>
          <w:szCs w:val="28"/>
        </w:rPr>
        <w:t>2. Приготовление слойки с кремом</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Пирожки с яблоком»</w:t>
      </w:r>
    </w:p>
    <w:p w:rsidR="006755ED" w:rsidRPr="00B87BC0" w:rsidRDefault="006755ED" w:rsidP="00B87BC0">
      <w:pPr>
        <w:pStyle w:val="a5"/>
        <w:jc w:val="center"/>
        <w:rPr>
          <w:sz w:val="28"/>
          <w:szCs w:val="28"/>
        </w:rPr>
      </w:pPr>
      <w:r w:rsidRPr="00B87BC0">
        <w:rPr>
          <w:sz w:val="28"/>
          <w:szCs w:val="28"/>
        </w:rPr>
        <w:t>БИЛЕТ № 16</w:t>
      </w:r>
    </w:p>
    <w:p w:rsidR="006755ED" w:rsidRPr="00B87BC0" w:rsidRDefault="006755ED" w:rsidP="00B87BC0">
      <w:pPr>
        <w:pStyle w:val="a5"/>
        <w:jc w:val="left"/>
        <w:rPr>
          <w:sz w:val="28"/>
          <w:szCs w:val="28"/>
        </w:rPr>
      </w:pPr>
      <w:r w:rsidRPr="00B87BC0">
        <w:rPr>
          <w:sz w:val="28"/>
          <w:szCs w:val="28"/>
        </w:rPr>
        <w:t>1. Технология приготовления марципановой массы и полуфабрикатов из неё.</w:t>
      </w:r>
    </w:p>
    <w:p w:rsidR="006755ED" w:rsidRPr="00B87BC0" w:rsidRDefault="006755ED" w:rsidP="00B87BC0">
      <w:pPr>
        <w:pStyle w:val="a5"/>
        <w:jc w:val="left"/>
        <w:rPr>
          <w:sz w:val="28"/>
          <w:szCs w:val="28"/>
        </w:rPr>
      </w:pPr>
      <w:r w:rsidRPr="00B87BC0">
        <w:rPr>
          <w:sz w:val="28"/>
          <w:szCs w:val="28"/>
        </w:rPr>
        <w:t>2. Приготовление  йогуртового десерта.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Пирожки с творогом»</w:t>
      </w:r>
    </w:p>
    <w:p w:rsidR="006755ED" w:rsidRPr="00B87BC0" w:rsidRDefault="006755ED" w:rsidP="00B87BC0">
      <w:pPr>
        <w:pStyle w:val="a5"/>
        <w:jc w:val="center"/>
        <w:rPr>
          <w:sz w:val="28"/>
          <w:szCs w:val="28"/>
        </w:rPr>
      </w:pPr>
      <w:r w:rsidRPr="00B87BC0">
        <w:rPr>
          <w:sz w:val="28"/>
          <w:szCs w:val="28"/>
        </w:rPr>
        <w:t>БИЛЕТ № 17</w:t>
      </w:r>
    </w:p>
    <w:p w:rsidR="006755ED" w:rsidRPr="00B87BC0" w:rsidRDefault="006755ED" w:rsidP="00B87BC0">
      <w:pPr>
        <w:pStyle w:val="a5"/>
        <w:jc w:val="left"/>
        <w:rPr>
          <w:sz w:val="28"/>
          <w:szCs w:val="28"/>
        </w:rPr>
      </w:pPr>
      <w:r w:rsidRPr="00B87BC0">
        <w:rPr>
          <w:sz w:val="28"/>
          <w:szCs w:val="28"/>
        </w:rPr>
        <w:t>1. Технология приготовления изделий из яиц.</w:t>
      </w:r>
    </w:p>
    <w:p w:rsidR="006755ED" w:rsidRPr="00B87BC0" w:rsidRDefault="006755ED" w:rsidP="00B87BC0">
      <w:pPr>
        <w:pStyle w:val="a5"/>
        <w:jc w:val="left"/>
        <w:rPr>
          <w:sz w:val="28"/>
          <w:szCs w:val="28"/>
        </w:rPr>
      </w:pPr>
      <w:r w:rsidRPr="00B87BC0">
        <w:rPr>
          <w:sz w:val="28"/>
          <w:szCs w:val="28"/>
        </w:rPr>
        <w:t>2. Технология приготовления блюда « Торт  Мишка".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«Пудинг с ванилью»</w:t>
      </w:r>
    </w:p>
    <w:p w:rsidR="006755ED" w:rsidRPr="00B87BC0" w:rsidRDefault="006755ED" w:rsidP="00B87BC0">
      <w:pPr>
        <w:pStyle w:val="a5"/>
        <w:jc w:val="center"/>
        <w:rPr>
          <w:sz w:val="28"/>
          <w:szCs w:val="28"/>
        </w:rPr>
      </w:pPr>
      <w:r w:rsidRPr="00B87BC0">
        <w:rPr>
          <w:sz w:val="28"/>
          <w:szCs w:val="28"/>
        </w:rPr>
        <w:t>БИЛЕТ № 18</w:t>
      </w:r>
    </w:p>
    <w:p w:rsidR="006755ED" w:rsidRPr="00B87BC0" w:rsidRDefault="006755ED" w:rsidP="00B87BC0">
      <w:pPr>
        <w:pStyle w:val="a5"/>
        <w:jc w:val="left"/>
        <w:rPr>
          <w:sz w:val="28"/>
          <w:szCs w:val="28"/>
        </w:rPr>
      </w:pPr>
      <w:r w:rsidRPr="00B87BC0">
        <w:rPr>
          <w:sz w:val="28"/>
          <w:szCs w:val="28"/>
        </w:rPr>
        <w:t>1. Правила уборки рабочего места кондитера</w:t>
      </w:r>
    </w:p>
    <w:p w:rsidR="006755ED" w:rsidRDefault="006755ED" w:rsidP="00B87BC0">
      <w:pPr>
        <w:pStyle w:val="a5"/>
        <w:jc w:val="left"/>
        <w:rPr>
          <w:sz w:val="28"/>
          <w:szCs w:val="28"/>
        </w:rPr>
      </w:pPr>
      <w:r w:rsidRPr="00B87BC0">
        <w:rPr>
          <w:sz w:val="28"/>
          <w:szCs w:val="28"/>
        </w:rPr>
        <w:t>2.Приготовление лепешки диетической</w:t>
      </w:r>
    </w:p>
    <w:p w:rsidR="00B87BC0" w:rsidRPr="00B87BC0" w:rsidRDefault="00B87BC0" w:rsidP="00B87BC0">
      <w:pPr>
        <w:pStyle w:val="a5"/>
        <w:jc w:val="left"/>
        <w:rPr>
          <w:sz w:val="28"/>
          <w:szCs w:val="28"/>
        </w:rPr>
      </w:pPr>
    </w:p>
    <w:p w:rsidR="006755ED" w:rsidRPr="00B87BC0" w:rsidRDefault="006755ED" w:rsidP="00B87BC0">
      <w:pPr>
        <w:pStyle w:val="a5"/>
        <w:jc w:val="center"/>
        <w:rPr>
          <w:sz w:val="28"/>
          <w:szCs w:val="28"/>
        </w:rPr>
      </w:pPr>
      <w:r w:rsidRPr="00B87BC0">
        <w:rPr>
          <w:sz w:val="28"/>
          <w:szCs w:val="28"/>
        </w:rPr>
        <w:t>БИЛЕТ № 19</w:t>
      </w:r>
    </w:p>
    <w:p w:rsidR="006755ED" w:rsidRPr="00B87BC0" w:rsidRDefault="006755ED" w:rsidP="00B87BC0">
      <w:pPr>
        <w:pStyle w:val="a5"/>
        <w:jc w:val="left"/>
        <w:rPr>
          <w:sz w:val="28"/>
          <w:szCs w:val="28"/>
        </w:rPr>
      </w:pPr>
      <w:r w:rsidRPr="00B87BC0">
        <w:rPr>
          <w:sz w:val="28"/>
          <w:szCs w:val="28"/>
        </w:rPr>
        <w:t>1. Классификация изделий из фруктовой массы.</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«Козинак»</w:t>
      </w:r>
    </w:p>
    <w:p w:rsidR="006755ED" w:rsidRPr="00B87BC0" w:rsidRDefault="006755ED" w:rsidP="00B87BC0">
      <w:pPr>
        <w:pStyle w:val="a5"/>
        <w:jc w:val="center"/>
        <w:rPr>
          <w:sz w:val="28"/>
          <w:szCs w:val="28"/>
        </w:rPr>
      </w:pPr>
      <w:r w:rsidRPr="00B87BC0">
        <w:rPr>
          <w:sz w:val="28"/>
          <w:szCs w:val="28"/>
        </w:rPr>
        <w:t>БИЛЕТ № 20</w:t>
      </w:r>
    </w:p>
    <w:p w:rsidR="006755ED" w:rsidRPr="00B87BC0" w:rsidRDefault="006755ED" w:rsidP="00B87BC0">
      <w:pPr>
        <w:pStyle w:val="a5"/>
        <w:jc w:val="left"/>
        <w:rPr>
          <w:sz w:val="28"/>
          <w:szCs w:val="28"/>
        </w:rPr>
      </w:pPr>
      <w:r w:rsidRPr="00B87BC0">
        <w:rPr>
          <w:sz w:val="28"/>
          <w:szCs w:val="28"/>
        </w:rPr>
        <w:t>1. Требования к качеству отделочных полуфабрикатов и  сроки их хранения.</w:t>
      </w:r>
    </w:p>
    <w:p w:rsidR="006755ED" w:rsidRPr="00B87BC0" w:rsidRDefault="006755ED" w:rsidP="00B87BC0">
      <w:pPr>
        <w:pStyle w:val="a5"/>
        <w:jc w:val="left"/>
        <w:rPr>
          <w:sz w:val="28"/>
          <w:szCs w:val="28"/>
        </w:rPr>
      </w:pPr>
      <w:r w:rsidRPr="00B87BC0">
        <w:rPr>
          <w:sz w:val="28"/>
          <w:szCs w:val="28"/>
        </w:rPr>
        <w:t xml:space="preserve"> 2.Технология приготовления блюда « Пирожное Картошка»</w:t>
      </w:r>
    </w:p>
    <w:p w:rsidR="006755ED" w:rsidRPr="00B87BC0" w:rsidRDefault="006755ED" w:rsidP="00B87BC0">
      <w:pPr>
        <w:pStyle w:val="a5"/>
        <w:jc w:val="left"/>
        <w:rPr>
          <w:sz w:val="28"/>
          <w:szCs w:val="28"/>
        </w:rPr>
      </w:pPr>
      <w:r w:rsidRPr="00B87BC0">
        <w:rPr>
          <w:sz w:val="28"/>
          <w:szCs w:val="28"/>
        </w:rPr>
        <w:t xml:space="preserve"> 3. Составить технологическую схему приготовления блюда «Ромовая Баба»</w:t>
      </w:r>
    </w:p>
    <w:p w:rsidR="006755ED" w:rsidRPr="00B87BC0" w:rsidRDefault="006755ED" w:rsidP="00B87BC0">
      <w:pPr>
        <w:pStyle w:val="a5"/>
        <w:ind w:firstLine="696"/>
        <w:jc w:val="center"/>
        <w:rPr>
          <w:sz w:val="28"/>
          <w:szCs w:val="28"/>
        </w:rPr>
      </w:pPr>
      <w:r w:rsidRPr="00B87BC0">
        <w:rPr>
          <w:sz w:val="28"/>
          <w:szCs w:val="28"/>
        </w:rPr>
        <w:t>БИЛЕТ № 21</w:t>
      </w:r>
    </w:p>
    <w:p w:rsidR="006755ED" w:rsidRPr="00B87BC0" w:rsidRDefault="006755ED" w:rsidP="00B87BC0">
      <w:pPr>
        <w:pStyle w:val="a5"/>
        <w:jc w:val="left"/>
        <w:rPr>
          <w:sz w:val="28"/>
          <w:szCs w:val="28"/>
        </w:rPr>
      </w:pPr>
      <w:r w:rsidRPr="00B87BC0">
        <w:rPr>
          <w:sz w:val="28"/>
          <w:szCs w:val="28"/>
        </w:rPr>
        <w:t>1. Классификация отделочных полуфабрикатов</w:t>
      </w:r>
    </w:p>
    <w:p w:rsidR="006755ED" w:rsidRPr="00B87BC0" w:rsidRDefault="006755ED" w:rsidP="00B87BC0">
      <w:pPr>
        <w:pStyle w:val="a5"/>
        <w:jc w:val="left"/>
        <w:rPr>
          <w:sz w:val="28"/>
          <w:szCs w:val="28"/>
        </w:rPr>
      </w:pPr>
      <w:r w:rsidRPr="00B87BC0">
        <w:rPr>
          <w:sz w:val="28"/>
          <w:szCs w:val="28"/>
        </w:rPr>
        <w:t>2. Технология приготовления слоеного теста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Фруктовая корзинка»</w:t>
      </w:r>
    </w:p>
    <w:p w:rsidR="006755ED" w:rsidRPr="00B87BC0" w:rsidRDefault="006755ED" w:rsidP="00B87BC0">
      <w:pPr>
        <w:pStyle w:val="a5"/>
        <w:ind w:firstLine="696"/>
        <w:jc w:val="center"/>
        <w:rPr>
          <w:sz w:val="28"/>
          <w:szCs w:val="28"/>
        </w:rPr>
      </w:pPr>
      <w:r w:rsidRPr="00B87BC0">
        <w:rPr>
          <w:sz w:val="28"/>
          <w:szCs w:val="28"/>
        </w:rPr>
        <w:t>БИЛЕТ № 22</w:t>
      </w:r>
    </w:p>
    <w:p w:rsidR="006755ED" w:rsidRPr="00B87BC0" w:rsidRDefault="006755ED" w:rsidP="00B87BC0">
      <w:pPr>
        <w:pStyle w:val="a5"/>
        <w:jc w:val="left"/>
        <w:rPr>
          <w:sz w:val="28"/>
          <w:szCs w:val="28"/>
        </w:rPr>
      </w:pPr>
      <w:r w:rsidRPr="00B87BC0">
        <w:rPr>
          <w:sz w:val="28"/>
          <w:szCs w:val="28"/>
        </w:rPr>
        <w:t>1. Качественные показатели муки.</w:t>
      </w:r>
    </w:p>
    <w:p w:rsidR="006755ED" w:rsidRPr="00B87BC0" w:rsidRDefault="006755ED" w:rsidP="00B87BC0">
      <w:pPr>
        <w:pStyle w:val="a5"/>
        <w:jc w:val="left"/>
        <w:rPr>
          <w:sz w:val="28"/>
          <w:szCs w:val="28"/>
        </w:rPr>
      </w:pPr>
      <w:r w:rsidRPr="00B87BC0">
        <w:rPr>
          <w:sz w:val="28"/>
          <w:szCs w:val="28"/>
        </w:rPr>
        <w:t xml:space="preserve"> 2. Технология приготовления дрожжевого теста</w:t>
      </w:r>
    </w:p>
    <w:p w:rsidR="00FC3316" w:rsidRPr="00EC7417" w:rsidRDefault="006755ED" w:rsidP="00B87BC0">
      <w:pPr>
        <w:pStyle w:val="a5"/>
        <w:jc w:val="left"/>
        <w:rPr>
          <w:sz w:val="26"/>
          <w:szCs w:val="26"/>
        </w:rPr>
      </w:pPr>
      <w:r w:rsidRPr="00B87BC0">
        <w:rPr>
          <w:sz w:val="28"/>
          <w:szCs w:val="28"/>
        </w:rPr>
        <w:t>3. Составить технологическую схему приготовления блюда : «</w:t>
      </w:r>
      <w:r w:rsidRPr="00EC7417">
        <w:rPr>
          <w:sz w:val="26"/>
          <w:szCs w:val="26"/>
        </w:rPr>
        <w:t>Желе ягодное»</w:t>
      </w:r>
    </w:p>
    <w:sectPr w:rsidR="00FC3316" w:rsidRPr="00EC7417" w:rsidSect="00DD461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30" w:rsidRDefault="009C7930" w:rsidP="00DD4611">
      <w:r>
        <w:separator/>
      </w:r>
    </w:p>
  </w:endnote>
  <w:endnote w:type="continuationSeparator" w:id="0">
    <w:p w:rsidR="009C7930" w:rsidRDefault="009C7930" w:rsidP="00DD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4399"/>
      <w:docPartObj>
        <w:docPartGallery w:val="Page Numbers (Bottom of Page)"/>
        <w:docPartUnique/>
      </w:docPartObj>
    </w:sdtPr>
    <w:sdtEndPr/>
    <w:sdtContent>
      <w:p w:rsidR="00DD4611" w:rsidRDefault="0057727B">
        <w:pPr>
          <w:pStyle w:val="a8"/>
          <w:jc w:val="center"/>
        </w:pPr>
        <w:r>
          <w:fldChar w:fldCharType="begin"/>
        </w:r>
        <w:r>
          <w:instrText xml:space="preserve"> PAGE   \* MERGEFORMAT </w:instrText>
        </w:r>
        <w:r>
          <w:fldChar w:fldCharType="separate"/>
        </w:r>
        <w:r w:rsidR="00567687">
          <w:rPr>
            <w:noProof/>
          </w:rPr>
          <w:t>2</w:t>
        </w:r>
        <w:r>
          <w:rPr>
            <w:noProof/>
          </w:rPr>
          <w:fldChar w:fldCharType="end"/>
        </w:r>
      </w:p>
    </w:sdtContent>
  </w:sdt>
  <w:p w:rsidR="00DD4611" w:rsidRDefault="00DD4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30" w:rsidRDefault="009C7930" w:rsidP="00DD4611">
      <w:r>
        <w:separator/>
      </w:r>
    </w:p>
  </w:footnote>
  <w:footnote w:type="continuationSeparator" w:id="0">
    <w:p w:rsidR="009C7930" w:rsidRDefault="009C7930" w:rsidP="00DD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581"/>
    <w:multiLevelType w:val="hybridMultilevel"/>
    <w:tmpl w:val="7020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67B85"/>
    <w:multiLevelType w:val="multilevel"/>
    <w:tmpl w:val="A10247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32F74"/>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FD76D97"/>
    <w:multiLevelType w:val="hybridMultilevel"/>
    <w:tmpl w:val="1D8E2FB4"/>
    <w:lvl w:ilvl="0" w:tplc="1F9AAF02">
      <w:start w:val="1"/>
      <w:numFmt w:val="bullet"/>
      <w:lvlText w:val=""/>
      <w:lvlJc w:val="left"/>
      <w:pPr>
        <w:ind w:left="3479" w:hanging="360"/>
      </w:pPr>
      <w:rPr>
        <w:rFonts w:ascii="Symbol" w:hAnsi="Symbol"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5" w15:restartNumberingAfterBreak="0">
    <w:nsid w:val="6BAC0439"/>
    <w:multiLevelType w:val="hybridMultilevel"/>
    <w:tmpl w:val="9902502C"/>
    <w:lvl w:ilvl="0" w:tplc="785830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70566B09"/>
    <w:multiLevelType w:val="hybridMultilevel"/>
    <w:tmpl w:val="5578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553163"/>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80"/>
    <w:rsid w:val="00000B08"/>
    <w:rsid w:val="000075F7"/>
    <w:rsid w:val="00013F49"/>
    <w:rsid w:val="0010755C"/>
    <w:rsid w:val="0018571D"/>
    <w:rsid w:val="001D3F50"/>
    <w:rsid w:val="00212E60"/>
    <w:rsid w:val="00252080"/>
    <w:rsid w:val="00267655"/>
    <w:rsid w:val="0039671D"/>
    <w:rsid w:val="0042151B"/>
    <w:rsid w:val="004765B7"/>
    <w:rsid w:val="00525834"/>
    <w:rsid w:val="00567687"/>
    <w:rsid w:val="0057727B"/>
    <w:rsid w:val="006755ED"/>
    <w:rsid w:val="006E2F5A"/>
    <w:rsid w:val="007017D3"/>
    <w:rsid w:val="007271D9"/>
    <w:rsid w:val="00855BAA"/>
    <w:rsid w:val="008D5B7F"/>
    <w:rsid w:val="008E0FCA"/>
    <w:rsid w:val="009C7930"/>
    <w:rsid w:val="009E30E1"/>
    <w:rsid w:val="00AC0FF3"/>
    <w:rsid w:val="00B443F0"/>
    <w:rsid w:val="00B77E99"/>
    <w:rsid w:val="00B87BC0"/>
    <w:rsid w:val="00B9229C"/>
    <w:rsid w:val="00C939FE"/>
    <w:rsid w:val="00CA22BB"/>
    <w:rsid w:val="00CE00AB"/>
    <w:rsid w:val="00D02D71"/>
    <w:rsid w:val="00D70C72"/>
    <w:rsid w:val="00D84C0D"/>
    <w:rsid w:val="00DD4611"/>
    <w:rsid w:val="00EC7417"/>
    <w:rsid w:val="00EF60B0"/>
    <w:rsid w:val="00FC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1E44-6543-4391-A9D5-763A7ECD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080"/>
    <w:pPr>
      <w:spacing w:after="0"/>
      <w:jc w:val="righ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2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7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rsid w:val="0025208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cs="Courier New"/>
    </w:rPr>
  </w:style>
  <w:style w:type="character" w:styleId="a3">
    <w:name w:val="Hyperlink"/>
    <w:basedOn w:val="a0"/>
    <w:unhideWhenUsed/>
    <w:rsid w:val="00252080"/>
    <w:rPr>
      <w:color w:val="0000FF"/>
      <w:u w:val="single"/>
    </w:rPr>
  </w:style>
  <w:style w:type="character" w:styleId="a4">
    <w:name w:val="Emphasis"/>
    <w:uiPriority w:val="20"/>
    <w:qFormat/>
    <w:rsid w:val="00252080"/>
    <w:rPr>
      <w:i/>
      <w:iCs/>
    </w:rPr>
  </w:style>
  <w:style w:type="paragraph" w:styleId="a5">
    <w:name w:val="List Paragraph"/>
    <w:basedOn w:val="a"/>
    <w:uiPriority w:val="34"/>
    <w:qFormat/>
    <w:rsid w:val="00252080"/>
    <w:pPr>
      <w:ind w:left="720"/>
      <w:contextualSpacing/>
    </w:pPr>
  </w:style>
  <w:style w:type="character" w:customStyle="1" w:styleId="10">
    <w:name w:val="Заголовок 1 Знак"/>
    <w:basedOn w:val="a0"/>
    <w:link w:val="1"/>
    <w:uiPriority w:val="9"/>
    <w:rsid w:val="00212E60"/>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semiHidden/>
    <w:unhideWhenUsed/>
    <w:rsid w:val="00DD4611"/>
    <w:pPr>
      <w:tabs>
        <w:tab w:val="center" w:pos="4677"/>
        <w:tab w:val="right" w:pos="9355"/>
      </w:tabs>
    </w:pPr>
  </w:style>
  <w:style w:type="character" w:customStyle="1" w:styleId="a7">
    <w:name w:val="Верхний колонтитул Знак"/>
    <w:basedOn w:val="a0"/>
    <w:link w:val="a6"/>
    <w:uiPriority w:val="99"/>
    <w:semiHidden/>
    <w:rsid w:val="00DD461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D4611"/>
    <w:pPr>
      <w:tabs>
        <w:tab w:val="center" w:pos="4677"/>
        <w:tab w:val="right" w:pos="9355"/>
      </w:tabs>
    </w:pPr>
  </w:style>
  <w:style w:type="character" w:customStyle="1" w:styleId="a9">
    <w:name w:val="Нижний колонтитул Знак"/>
    <w:basedOn w:val="a0"/>
    <w:link w:val="a8"/>
    <w:uiPriority w:val="99"/>
    <w:rsid w:val="00DD4611"/>
    <w:rPr>
      <w:rFonts w:ascii="Times New Roman" w:eastAsia="Times New Roman" w:hAnsi="Times New Roman" w:cs="Times New Roman"/>
      <w:sz w:val="20"/>
      <w:szCs w:val="20"/>
      <w:lang w:eastAsia="ru-RU"/>
    </w:rPr>
  </w:style>
  <w:style w:type="paragraph" w:styleId="aa">
    <w:name w:val="TOC Heading"/>
    <w:basedOn w:val="1"/>
    <w:next w:val="a"/>
    <w:uiPriority w:val="39"/>
    <w:semiHidden/>
    <w:unhideWhenUsed/>
    <w:qFormat/>
    <w:rsid w:val="00DD4611"/>
    <w:pPr>
      <w:spacing w:line="276" w:lineRule="auto"/>
      <w:jc w:val="left"/>
      <w:outlineLvl w:val="9"/>
    </w:pPr>
    <w:rPr>
      <w:lang w:eastAsia="en-US"/>
    </w:rPr>
  </w:style>
  <w:style w:type="paragraph" w:styleId="11">
    <w:name w:val="toc 1"/>
    <w:basedOn w:val="a"/>
    <w:next w:val="a"/>
    <w:autoRedefine/>
    <w:uiPriority w:val="39"/>
    <w:unhideWhenUsed/>
    <w:rsid w:val="00DD4611"/>
    <w:pPr>
      <w:spacing w:after="100"/>
    </w:pPr>
  </w:style>
  <w:style w:type="paragraph" w:styleId="ab">
    <w:name w:val="Balloon Text"/>
    <w:basedOn w:val="a"/>
    <w:link w:val="ac"/>
    <w:uiPriority w:val="99"/>
    <w:semiHidden/>
    <w:unhideWhenUsed/>
    <w:rsid w:val="00DD4611"/>
    <w:rPr>
      <w:rFonts w:ascii="Tahoma" w:hAnsi="Tahoma" w:cs="Tahoma"/>
      <w:sz w:val="16"/>
      <w:szCs w:val="16"/>
    </w:rPr>
  </w:style>
  <w:style w:type="character" w:customStyle="1" w:styleId="ac">
    <w:name w:val="Текст выноски Знак"/>
    <w:basedOn w:val="a0"/>
    <w:link w:val="ab"/>
    <w:uiPriority w:val="99"/>
    <w:semiHidden/>
    <w:rsid w:val="00DD4611"/>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B87BC0"/>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6382">
      <w:bodyDiv w:val="1"/>
      <w:marLeft w:val="0"/>
      <w:marRight w:val="0"/>
      <w:marTop w:val="0"/>
      <w:marBottom w:val="0"/>
      <w:divBdr>
        <w:top w:val="none" w:sz="0" w:space="0" w:color="auto"/>
        <w:left w:val="none" w:sz="0" w:space="0" w:color="auto"/>
        <w:bottom w:val="none" w:sz="0" w:space="0" w:color="auto"/>
        <w:right w:val="none" w:sz="0" w:space="0" w:color="auto"/>
      </w:divBdr>
    </w:div>
    <w:div w:id="722946000">
      <w:bodyDiv w:val="1"/>
      <w:marLeft w:val="0"/>
      <w:marRight w:val="0"/>
      <w:marTop w:val="0"/>
      <w:marBottom w:val="0"/>
      <w:divBdr>
        <w:top w:val="none" w:sz="0" w:space="0" w:color="auto"/>
        <w:left w:val="none" w:sz="0" w:space="0" w:color="auto"/>
        <w:bottom w:val="none" w:sz="0" w:space="0" w:color="auto"/>
        <w:right w:val="none" w:sz="0" w:space="0" w:color="auto"/>
      </w:divBdr>
    </w:div>
    <w:div w:id="1138576102">
      <w:bodyDiv w:val="1"/>
      <w:marLeft w:val="0"/>
      <w:marRight w:val="0"/>
      <w:marTop w:val="0"/>
      <w:marBottom w:val="0"/>
      <w:divBdr>
        <w:top w:val="none" w:sz="0" w:space="0" w:color="auto"/>
        <w:left w:val="none" w:sz="0" w:space="0" w:color="auto"/>
        <w:bottom w:val="none" w:sz="0" w:space="0" w:color="auto"/>
        <w:right w:val="none" w:sz="0" w:space="0" w:color="auto"/>
      </w:divBdr>
    </w:div>
    <w:div w:id="1534659151">
      <w:bodyDiv w:val="1"/>
      <w:marLeft w:val="0"/>
      <w:marRight w:val="0"/>
      <w:marTop w:val="0"/>
      <w:marBottom w:val="0"/>
      <w:divBdr>
        <w:top w:val="none" w:sz="0" w:space="0" w:color="auto"/>
        <w:left w:val="none" w:sz="0" w:space="0" w:color="auto"/>
        <w:bottom w:val="none" w:sz="0" w:space="0" w:color="auto"/>
        <w:right w:val="none" w:sz="0" w:space="0" w:color="auto"/>
      </w:divBdr>
    </w:div>
    <w:div w:id="1539508598">
      <w:bodyDiv w:val="1"/>
      <w:marLeft w:val="0"/>
      <w:marRight w:val="0"/>
      <w:marTop w:val="0"/>
      <w:marBottom w:val="0"/>
      <w:divBdr>
        <w:top w:val="none" w:sz="0" w:space="0" w:color="auto"/>
        <w:left w:val="none" w:sz="0" w:space="0" w:color="auto"/>
        <w:bottom w:val="none" w:sz="0" w:space="0" w:color="auto"/>
        <w:right w:val="none" w:sz="0" w:space="0" w:color="auto"/>
      </w:divBdr>
    </w:div>
    <w:div w:id="1587883838">
      <w:bodyDiv w:val="1"/>
      <w:marLeft w:val="0"/>
      <w:marRight w:val="0"/>
      <w:marTop w:val="0"/>
      <w:marBottom w:val="0"/>
      <w:divBdr>
        <w:top w:val="none" w:sz="0" w:space="0" w:color="auto"/>
        <w:left w:val="none" w:sz="0" w:space="0" w:color="auto"/>
        <w:bottom w:val="none" w:sz="0" w:space="0" w:color="auto"/>
        <w:right w:val="none" w:sz="0" w:space="0" w:color="auto"/>
      </w:divBdr>
    </w:div>
    <w:div w:id="1613324688">
      <w:bodyDiv w:val="1"/>
      <w:marLeft w:val="0"/>
      <w:marRight w:val="0"/>
      <w:marTop w:val="0"/>
      <w:marBottom w:val="0"/>
      <w:divBdr>
        <w:top w:val="none" w:sz="0" w:space="0" w:color="auto"/>
        <w:left w:val="none" w:sz="0" w:space="0" w:color="auto"/>
        <w:bottom w:val="none" w:sz="0" w:space="0" w:color="auto"/>
        <w:right w:val="none" w:sz="0" w:space="0" w:color="auto"/>
      </w:divBdr>
    </w:div>
    <w:div w:id="1681350536">
      <w:bodyDiv w:val="1"/>
      <w:marLeft w:val="0"/>
      <w:marRight w:val="0"/>
      <w:marTop w:val="0"/>
      <w:marBottom w:val="0"/>
      <w:divBdr>
        <w:top w:val="none" w:sz="0" w:space="0" w:color="auto"/>
        <w:left w:val="none" w:sz="0" w:space="0" w:color="auto"/>
        <w:bottom w:val="none" w:sz="0" w:space="0" w:color="auto"/>
        <w:right w:val="none" w:sz="0" w:space="0" w:color="auto"/>
      </w:divBdr>
    </w:div>
    <w:div w:id="2090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4BB1-A5AF-4D22-A60C-8A00E8D1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admin</cp:lastModifiedBy>
  <cp:revision>2</cp:revision>
  <cp:lastPrinted>2019-03-24T11:03:00Z</cp:lastPrinted>
  <dcterms:created xsi:type="dcterms:W3CDTF">2020-05-10T21:34:00Z</dcterms:created>
  <dcterms:modified xsi:type="dcterms:W3CDTF">2020-05-10T21:34:00Z</dcterms:modified>
</cp:coreProperties>
</file>