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8E" w:rsidRDefault="00AC6E8E" w:rsidP="006E2F5A">
      <w:pPr>
        <w:pStyle w:val="aa"/>
        <w:spacing w:line="360" w:lineRule="auto"/>
        <w:jc w:val="center"/>
        <w:rPr>
          <w:rFonts w:ascii="Times New Roman" w:eastAsia="Calibri" w:hAnsi="Times New Roman" w:cs="Times New Roman"/>
          <w:bCs w:val="0"/>
          <w:color w:val="000000"/>
          <w:sz w:val="32"/>
          <w:szCs w:val="32"/>
        </w:rPr>
      </w:pPr>
      <w:r w:rsidRPr="00AC6E8E">
        <w:rPr>
          <w:rFonts w:ascii="Times New Roman" w:eastAsia="Calibri" w:hAnsi="Times New Roman" w:cs="Times New Roman"/>
          <w:bCs w:val="0"/>
          <w:color w:val="000000"/>
          <w:sz w:val="32"/>
          <w:szCs w:val="3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00040823" r:id="rId9"/>
        </w:object>
      </w:r>
    </w:p>
    <w:p w:rsidR="00AC6E8E" w:rsidRPr="00AC6E8E" w:rsidRDefault="00AC6E8E" w:rsidP="00AC6E8E">
      <w:pPr>
        <w:rPr>
          <w:rFonts w:eastAsia="Calibri"/>
          <w:lang w:eastAsia="en-US"/>
        </w:rPr>
      </w:pPr>
      <w:bookmarkStart w:id="0" w:name="_GoBack"/>
      <w:bookmarkEnd w:id="0"/>
    </w:p>
    <w:sdt>
      <w:sdtPr>
        <w:rPr>
          <w:rFonts w:ascii="Times New Roman" w:eastAsia="Times New Roman" w:hAnsi="Times New Roman" w:cs="Times New Roman"/>
          <w:b w:val="0"/>
          <w:bCs w:val="0"/>
          <w:color w:val="auto"/>
          <w:sz w:val="20"/>
          <w:szCs w:val="20"/>
          <w:lang w:eastAsia="ru-RU"/>
        </w:rPr>
        <w:id w:val="20934400"/>
        <w:docPartObj>
          <w:docPartGallery w:val="Table of Contents"/>
          <w:docPartUnique/>
        </w:docPartObj>
      </w:sdtPr>
      <w:sdtEndPr/>
      <w:sdtContent>
        <w:p w:rsidR="00DD4611" w:rsidRPr="006E2F5A" w:rsidRDefault="00DD4611" w:rsidP="006E2F5A">
          <w:pPr>
            <w:pStyle w:val="aa"/>
            <w:spacing w:line="360" w:lineRule="auto"/>
            <w:jc w:val="center"/>
            <w:rPr>
              <w:rFonts w:ascii="Times New Roman" w:hAnsi="Times New Roman" w:cs="Times New Roman"/>
              <w:b w:val="0"/>
              <w:color w:val="auto"/>
            </w:rPr>
          </w:pPr>
          <w:r w:rsidRPr="006E2F5A">
            <w:rPr>
              <w:rFonts w:ascii="Times New Roman" w:hAnsi="Times New Roman" w:cs="Times New Roman"/>
              <w:b w:val="0"/>
              <w:color w:val="auto"/>
            </w:rPr>
            <w:t>Содержание</w:t>
          </w:r>
        </w:p>
        <w:p w:rsidR="006E2F5A" w:rsidRPr="006E2F5A" w:rsidRDefault="006E2F5A" w:rsidP="006E2F5A">
          <w:pPr>
            <w:rPr>
              <w:lang w:eastAsia="en-US"/>
            </w:rPr>
          </w:pPr>
        </w:p>
        <w:p w:rsidR="006E2F5A" w:rsidRPr="0082283B" w:rsidRDefault="006E2F5A" w:rsidP="006E2F5A">
          <w:pPr>
            <w:rPr>
              <w:sz w:val="24"/>
              <w:lang w:eastAsia="en-US"/>
            </w:rPr>
          </w:pPr>
        </w:p>
        <w:p w:rsidR="0082283B" w:rsidRPr="0082283B" w:rsidRDefault="00DD4611">
          <w:pPr>
            <w:pStyle w:val="11"/>
            <w:tabs>
              <w:tab w:val="left" w:pos="440"/>
              <w:tab w:val="right" w:leader="dot" w:pos="9345"/>
            </w:tabs>
            <w:rPr>
              <w:rFonts w:asciiTheme="minorHAnsi" w:eastAsiaTheme="minorEastAsia" w:hAnsiTheme="minorHAnsi" w:cstheme="minorBidi"/>
              <w:noProof/>
              <w:sz w:val="28"/>
              <w:szCs w:val="22"/>
            </w:rPr>
          </w:pPr>
          <w:r w:rsidRPr="0082283B">
            <w:rPr>
              <w:sz w:val="36"/>
              <w:szCs w:val="28"/>
            </w:rPr>
            <w:fldChar w:fldCharType="begin"/>
          </w:r>
          <w:r w:rsidRPr="0082283B">
            <w:rPr>
              <w:sz w:val="36"/>
              <w:szCs w:val="28"/>
            </w:rPr>
            <w:instrText xml:space="preserve"> TOC \o "1-3" \h \z \u </w:instrText>
          </w:r>
          <w:r w:rsidRPr="0082283B">
            <w:rPr>
              <w:sz w:val="36"/>
              <w:szCs w:val="28"/>
            </w:rPr>
            <w:fldChar w:fldCharType="separate"/>
          </w:r>
          <w:hyperlink w:anchor="_Toc39774543" w:history="1">
            <w:r w:rsidR="0082283B" w:rsidRPr="0082283B">
              <w:rPr>
                <w:rStyle w:val="a3"/>
                <w:bCs/>
                <w:noProof/>
                <w:sz w:val="24"/>
              </w:rPr>
              <w:t>1.</w:t>
            </w:r>
            <w:r w:rsidR="0082283B" w:rsidRPr="0082283B">
              <w:rPr>
                <w:rFonts w:asciiTheme="minorHAnsi" w:eastAsiaTheme="minorEastAsia" w:hAnsiTheme="minorHAnsi" w:cstheme="minorBidi"/>
                <w:noProof/>
                <w:sz w:val="28"/>
                <w:szCs w:val="22"/>
              </w:rPr>
              <w:tab/>
            </w:r>
            <w:r w:rsidR="0082283B" w:rsidRPr="0082283B">
              <w:rPr>
                <w:rStyle w:val="a3"/>
                <w:bCs/>
                <w:noProof/>
                <w:sz w:val="24"/>
              </w:rPr>
              <w:t>Пояснительная записка</w:t>
            </w:r>
            <w:r w:rsidR="0082283B" w:rsidRPr="0082283B">
              <w:rPr>
                <w:noProof/>
                <w:webHidden/>
                <w:sz w:val="24"/>
              </w:rPr>
              <w:tab/>
            </w:r>
            <w:r w:rsidR="0082283B" w:rsidRPr="0082283B">
              <w:rPr>
                <w:noProof/>
                <w:webHidden/>
                <w:sz w:val="24"/>
              </w:rPr>
              <w:fldChar w:fldCharType="begin"/>
            </w:r>
            <w:r w:rsidR="0082283B" w:rsidRPr="0082283B">
              <w:rPr>
                <w:noProof/>
                <w:webHidden/>
                <w:sz w:val="24"/>
              </w:rPr>
              <w:instrText xml:space="preserve"> PAGEREF _Toc39774543 \h </w:instrText>
            </w:r>
            <w:r w:rsidR="0082283B" w:rsidRPr="0082283B">
              <w:rPr>
                <w:noProof/>
                <w:webHidden/>
                <w:sz w:val="24"/>
              </w:rPr>
            </w:r>
            <w:r w:rsidR="0082283B" w:rsidRPr="0082283B">
              <w:rPr>
                <w:noProof/>
                <w:webHidden/>
                <w:sz w:val="24"/>
              </w:rPr>
              <w:fldChar w:fldCharType="separate"/>
            </w:r>
            <w:r w:rsidR="00377971">
              <w:rPr>
                <w:noProof/>
                <w:webHidden/>
                <w:sz w:val="24"/>
              </w:rPr>
              <w:t>3</w:t>
            </w:r>
            <w:r w:rsidR="0082283B" w:rsidRPr="0082283B">
              <w:rPr>
                <w:noProof/>
                <w:webHidden/>
                <w:sz w:val="24"/>
              </w:rPr>
              <w:fldChar w:fldCharType="end"/>
            </w:r>
          </w:hyperlink>
        </w:p>
        <w:p w:rsidR="0082283B" w:rsidRPr="0082283B" w:rsidRDefault="002D569F">
          <w:pPr>
            <w:pStyle w:val="11"/>
            <w:tabs>
              <w:tab w:val="left" w:pos="440"/>
              <w:tab w:val="right" w:leader="dot" w:pos="9345"/>
            </w:tabs>
            <w:rPr>
              <w:rFonts w:asciiTheme="minorHAnsi" w:eastAsiaTheme="minorEastAsia" w:hAnsiTheme="minorHAnsi" w:cstheme="minorBidi"/>
              <w:noProof/>
              <w:sz w:val="28"/>
              <w:szCs w:val="22"/>
            </w:rPr>
          </w:pPr>
          <w:hyperlink w:anchor="_Toc39774544" w:history="1">
            <w:r w:rsidR="0082283B" w:rsidRPr="0082283B">
              <w:rPr>
                <w:rStyle w:val="a3"/>
                <w:noProof/>
                <w:sz w:val="24"/>
              </w:rPr>
              <w:t>2.</w:t>
            </w:r>
            <w:r w:rsidR="0082283B" w:rsidRPr="0082283B">
              <w:rPr>
                <w:rFonts w:asciiTheme="minorHAnsi" w:eastAsiaTheme="minorEastAsia" w:hAnsiTheme="minorHAnsi" w:cstheme="minorBidi"/>
                <w:noProof/>
                <w:sz w:val="28"/>
                <w:szCs w:val="22"/>
              </w:rPr>
              <w:tab/>
            </w:r>
            <w:r w:rsidR="00E06E65">
              <w:rPr>
                <w:rStyle w:val="a3"/>
                <w:noProof/>
                <w:sz w:val="24"/>
              </w:rPr>
              <w:t>Требования к результатам освоения программы</w:t>
            </w:r>
            <w:r w:rsidR="0082283B" w:rsidRPr="0082283B">
              <w:rPr>
                <w:noProof/>
                <w:webHidden/>
                <w:sz w:val="24"/>
              </w:rPr>
              <w:tab/>
            </w:r>
            <w:r w:rsidR="00377971">
              <w:rPr>
                <w:noProof/>
                <w:webHidden/>
                <w:sz w:val="24"/>
              </w:rPr>
              <w:t>7</w:t>
            </w:r>
          </w:hyperlink>
        </w:p>
        <w:p w:rsidR="0082283B" w:rsidRPr="0082283B" w:rsidRDefault="002D569F">
          <w:pPr>
            <w:pStyle w:val="11"/>
            <w:tabs>
              <w:tab w:val="left" w:pos="440"/>
              <w:tab w:val="right" w:leader="dot" w:pos="9345"/>
            </w:tabs>
            <w:rPr>
              <w:rFonts w:asciiTheme="minorHAnsi" w:eastAsiaTheme="minorEastAsia" w:hAnsiTheme="minorHAnsi" w:cstheme="minorBidi"/>
              <w:noProof/>
              <w:sz w:val="28"/>
              <w:szCs w:val="22"/>
            </w:rPr>
          </w:pPr>
          <w:hyperlink w:anchor="_Toc39774545" w:history="1">
            <w:r w:rsidR="0082283B" w:rsidRPr="0082283B">
              <w:rPr>
                <w:rStyle w:val="a3"/>
                <w:noProof/>
                <w:sz w:val="24"/>
              </w:rPr>
              <w:t>3.</w:t>
            </w:r>
            <w:r w:rsidR="0082283B" w:rsidRPr="0082283B">
              <w:rPr>
                <w:rFonts w:asciiTheme="minorHAnsi" w:eastAsiaTheme="minorEastAsia" w:hAnsiTheme="minorHAnsi" w:cstheme="minorBidi"/>
                <w:noProof/>
                <w:sz w:val="28"/>
                <w:szCs w:val="22"/>
              </w:rPr>
              <w:tab/>
            </w:r>
            <w:r w:rsidR="00E06E65">
              <w:rPr>
                <w:rStyle w:val="a3"/>
                <w:noProof/>
                <w:sz w:val="24"/>
              </w:rPr>
              <w:t>Учебный план</w:t>
            </w:r>
            <w:r w:rsidR="0082283B" w:rsidRPr="0082283B">
              <w:rPr>
                <w:noProof/>
                <w:webHidden/>
                <w:sz w:val="24"/>
              </w:rPr>
              <w:tab/>
            </w:r>
            <w:r w:rsidR="0082283B" w:rsidRPr="0082283B">
              <w:rPr>
                <w:noProof/>
                <w:webHidden/>
                <w:sz w:val="24"/>
              </w:rPr>
              <w:fldChar w:fldCharType="begin"/>
            </w:r>
            <w:r w:rsidR="0082283B" w:rsidRPr="0082283B">
              <w:rPr>
                <w:noProof/>
                <w:webHidden/>
                <w:sz w:val="24"/>
              </w:rPr>
              <w:instrText xml:space="preserve"> PAGEREF _Toc39774545 \h </w:instrText>
            </w:r>
            <w:r w:rsidR="0082283B" w:rsidRPr="0082283B">
              <w:rPr>
                <w:noProof/>
                <w:webHidden/>
                <w:sz w:val="24"/>
              </w:rPr>
            </w:r>
            <w:r w:rsidR="0082283B" w:rsidRPr="0082283B">
              <w:rPr>
                <w:noProof/>
                <w:webHidden/>
                <w:sz w:val="24"/>
              </w:rPr>
              <w:fldChar w:fldCharType="separate"/>
            </w:r>
            <w:r w:rsidR="00377971" w:rsidRPr="00377971">
              <w:rPr>
                <w:bCs/>
                <w:noProof/>
                <w:webHidden/>
                <w:sz w:val="24"/>
              </w:rPr>
              <w:t>1</w:t>
            </w:r>
            <w:r w:rsidR="00377971">
              <w:rPr>
                <w:bCs/>
                <w:noProof/>
                <w:webHidden/>
                <w:sz w:val="24"/>
              </w:rPr>
              <w:t>3</w:t>
            </w:r>
            <w:r w:rsidR="0082283B" w:rsidRPr="0082283B">
              <w:rPr>
                <w:noProof/>
                <w:webHidden/>
                <w:sz w:val="24"/>
              </w:rPr>
              <w:fldChar w:fldCharType="end"/>
            </w:r>
          </w:hyperlink>
        </w:p>
        <w:p w:rsidR="0082283B" w:rsidRPr="0082283B" w:rsidRDefault="002D569F">
          <w:pPr>
            <w:pStyle w:val="11"/>
            <w:tabs>
              <w:tab w:val="left" w:pos="440"/>
              <w:tab w:val="right" w:leader="dot" w:pos="9345"/>
            </w:tabs>
            <w:rPr>
              <w:rFonts w:asciiTheme="minorHAnsi" w:eastAsiaTheme="minorEastAsia" w:hAnsiTheme="minorHAnsi" w:cstheme="minorBidi"/>
              <w:noProof/>
              <w:sz w:val="28"/>
              <w:szCs w:val="22"/>
            </w:rPr>
          </w:pPr>
          <w:hyperlink w:anchor="_Toc39774546" w:history="1">
            <w:r w:rsidR="0082283B" w:rsidRPr="0082283B">
              <w:rPr>
                <w:rStyle w:val="a3"/>
                <w:noProof/>
                <w:sz w:val="24"/>
              </w:rPr>
              <w:t>4.</w:t>
            </w:r>
            <w:r w:rsidR="0082283B" w:rsidRPr="0082283B">
              <w:rPr>
                <w:rFonts w:asciiTheme="minorHAnsi" w:eastAsiaTheme="minorEastAsia" w:hAnsiTheme="minorHAnsi" w:cstheme="minorBidi"/>
                <w:noProof/>
                <w:sz w:val="28"/>
                <w:szCs w:val="22"/>
              </w:rPr>
              <w:tab/>
            </w:r>
            <w:r w:rsidR="00E06E65">
              <w:rPr>
                <w:rStyle w:val="a3"/>
                <w:noProof/>
                <w:sz w:val="24"/>
              </w:rPr>
              <w:t>Учебный тематический план</w:t>
            </w:r>
            <w:r w:rsidR="0082283B" w:rsidRPr="0082283B">
              <w:rPr>
                <w:noProof/>
                <w:webHidden/>
                <w:sz w:val="24"/>
              </w:rPr>
              <w:tab/>
            </w:r>
            <w:r w:rsidR="0082283B" w:rsidRPr="0082283B">
              <w:rPr>
                <w:noProof/>
                <w:webHidden/>
                <w:sz w:val="24"/>
              </w:rPr>
              <w:fldChar w:fldCharType="begin"/>
            </w:r>
            <w:r w:rsidR="0082283B" w:rsidRPr="0082283B">
              <w:rPr>
                <w:noProof/>
                <w:webHidden/>
                <w:sz w:val="24"/>
              </w:rPr>
              <w:instrText xml:space="preserve"> PAGEREF _Toc39774546 \h </w:instrText>
            </w:r>
            <w:r w:rsidR="0082283B" w:rsidRPr="0082283B">
              <w:rPr>
                <w:noProof/>
                <w:webHidden/>
                <w:sz w:val="24"/>
              </w:rPr>
            </w:r>
            <w:r w:rsidR="0082283B" w:rsidRPr="0082283B">
              <w:rPr>
                <w:noProof/>
                <w:webHidden/>
                <w:sz w:val="24"/>
              </w:rPr>
              <w:fldChar w:fldCharType="separate"/>
            </w:r>
            <w:r w:rsidR="00377971">
              <w:rPr>
                <w:noProof/>
                <w:webHidden/>
                <w:sz w:val="24"/>
              </w:rPr>
              <w:t>15</w:t>
            </w:r>
            <w:r w:rsidR="0082283B" w:rsidRPr="0082283B">
              <w:rPr>
                <w:noProof/>
                <w:webHidden/>
                <w:sz w:val="24"/>
              </w:rPr>
              <w:fldChar w:fldCharType="end"/>
            </w:r>
          </w:hyperlink>
        </w:p>
        <w:p w:rsidR="0082283B" w:rsidRPr="0082283B" w:rsidRDefault="002D569F">
          <w:pPr>
            <w:pStyle w:val="11"/>
            <w:tabs>
              <w:tab w:val="left" w:pos="440"/>
              <w:tab w:val="right" w:leader="dot" w:pos="9345"/>
            </w:tabs>
            <w:rPr>
              <w:rFonts w:asciiTheme="minorHAnsi" w:eastAsiaTheme="minorEastAsia" w:hAnsiTheme="minorHAnsi" w:cstheme="minorBidi"/>
              <w:noProof/>
              <w:sz w:val="28"/>
              <w:szCs w:val="22"/>
            </w:rPr>
          </w:pPr>
          <w:hyperlink w:anchor="_Toc39774547" w:history="1">
            <w:r w:rsidR="0082283B" w:rsidRPr="0082283B">
              <w:rPr>
                <w:rStyle w:val="a3"/>
                <w:noProof/>
                <w:sz w:val="24"/>
              </w:rPr>
              <w:t>5.</w:t>
            </w:r>
            <w:r w:rsidR="0082283B" w:rsidRPr="0082283B">
              <w:rPr>
                <w:rFonts w:asciiTheme="minorHAnsi" w:eastAsiaTheme="minorEastAsia" w:hAnsiTheme="minorHAnsi" w:cstheme="minorBidi"/>
                <w:noProof/>
                <w:sz w:val="28"/>
                <w:szCs w:val="22"/>
              </w:rPr>
              <w:tab/>
            </w:r>
            <w:r w:rsidR="00E06E65">
              <w:rPr>
                <w:rStyle w:val="a3"/>
                <w:noProof/>
                <w:sz w:val="24"/>
              </w:rPr>
              <w:t>Календарный учебный график</w:t>
            </w:r>
            <w:r w:rsidR="0082283B" w:rsidRPr="0082283B">
              <w:rPr>
                <w:noProof/>
                <w:webHidden/>
                <w:sz w:val="24"/>
              </w:rPr>
              <w:tab/>
            </w:r>
            <w:r w:rsidR="0082283B" w:rsidRPr="00377971">
              <w:rPr>
                <w:noProof/>
                <w:webHidden/>
                <w:sz w:val="24"/>
              </w:rPr>
              <w:fldChar w:fldCharType="begin"/>
            </w:r>
            <w:r w:rsidR="0082283B" w:rsidRPr="00377971">
              <w:rPr>
                <w:noProof/>
                <w:webHidden/>
                <w:sz w:val="24"/>
              </w:rPr>
              <w:instrText xml:space="preserve"> PAGEREF _Toc39774547 \h </w:instrText>
            </w:r>
            <w:r w:rsidR="0082283B" w:rsidRPr="00377971">
              <w:rPr>
                <w:noProof/>
                <w:webHidden/>
                <w:sz w:val="24"/>
              </w:rPr>
            </w:r>
            <w:r w:rsidR="0082283B" w:rsidRPr="00377971">
              <w:rPr>
                <w:noProof/>
                <w:webHidden/>
                <w:sz w:val="24"/>
              </w:rPr>
              <w:fldChar w:fldCharType="separate"/>
            </w:r>
            <w:r w:rsidR="00377971" w:rsidRPr="00377971">
              <w:rPr>
                <w:bCs/>
                <w:noProof/>
                <w:webHidden/>
                <w:sz w:val="24"/>
              </w:rPr>
              <w:t>17</w:t>
            </w:r>
            <w:r w:rsidR="0082283B" w:rsidRPr="00377971">
              <w:rPr>
                <w:noProof/>
                <w:webHidden/>
                <w:sz w:val="24"/>
              </w:rPr>
              <w:fldChar w:fldCharType="end"/>
            </w:r>
          </w:hyperlink>
        </w:p>
        <w:p w:rsidR="0082283B" w:rsidRPr="0082283B" w:rsidRDefault="002D569F">
          <w:pPr>
            <w:pStyle w:val="11"/>
            <w:tabs>
              <w:tab w:val="left" w:pos="440"/>
              <w:tab w:val="right" w:leader="dot" w:pos="9345"/>
            </w:tabs>
            <w:rPr>
              <w:rFonts w:asciiTheme="minorHAnsi" w:eastAsiaTheme="minorEastAsia" w:hAnsiTheme="minorHAnsi" w:cstheme="minorBidi"/>
              <w:noProof/>
              <w:sz w:val="28"/>
              <w:szCs w:val="22"/>
            </w:rPr>
          </w:pPr>
          <w:hyperlink w:anchor="_Toc39774548" w:history="1">
            <w:r w:rsidR="0082283B" w:rsidRPr="0082283B">
              <w:rPr>
                <w:rStyle w:val="a3"/>
                <w:noProof/>
                <w:sz w:val="24"/>
              </w:rPr>
              <w:t>6.</w:t>
            </w:r>
            <w:r w:rsidR="0082283B" w:rsidRPr="0082283B">
              <w:rPr>
                <w:rFonts w:asciiTheme="minorHAnsi" w:eastAsiaTheme="minorEastAsia" w:hAnsiTheme="minorHAnsi" w:cstheme="minorBidi"/>
                <w:noProof/>
                <w:sz w:val="28"/>
                <w:szCs w:val="22"/>
              </w:rPr>
              <w:tab/>
            </w:r>
            <w:r w:rsidR="0082283B" w:rsidRPr="0082283B">
              <w:rPr>
                <w:rStyle w:val="a3"/>
                <w:noProof/>
                <w:sz w:val="24"/>
              </w:rPr>
              <w:t>Методические рекомендации</w:t>
            </w:r>
            <w:r w:rsidR="0082283B" w:rsidRPr="0082283B">
              <w:rPr>
                <w:noProof/>
                <w:webHidden/>
                <w:sz w:val="24"/>
              </w:rPr>
              <w:tab/>
            </w:r>
            <w:r w:rsidR="0082283B" w:rsidRPr="0082283B">
              <w:rPr>
                <w:noProof/>
                <w:webHidden/>
                <w:sz w:val="24"/>
              </w:rPr>
              <w:fldChar w:fldCharType="begin"/>
            </w:r>
            <w:r w:rsidR="0082283B" w:rsidRPr="0082283B">
              <w:rPr>
                <w:noProof/>
                <w:webHidden/>
                <w:sz w:val="24"/>
              </w:rPr>
              <w:instrText xml:space="preserve"> PAGEREF _Toc39774548 \h </w:instrText>
            </w:r>
            <w:r w:rsidR="0082283B" w:rsidRPr="0082283B">
              <w:rPr>
                <w:noProof/>
                <w:webHidden/>
                <w:sz w:val="24"/>
              </w:rPr>
            </w:r>
            <w:r w:rsidR="0082283B" w:rsidRPr="0082283B">
              <w:rPr>
                <w:noProof/>
                <w:webHidden/>
                <w:sz w:val="24"/>
              </w:rPr>
              <w:fldChar w:fldCharType="separate"/>
            </w:r>
            <w:r w:rsidR="00377971">
              <w:rPr>
                <w:noProof/>
                <w:webHidden/>
                <w:sz w:val="24"/>
              </w:rPr>
              <w:t>18</w:t>
            </w:r>
            <w:r w:rsidR="0082283B" w:rsidRPr="0082283B">
              <w:rPr>
                <w:noProof/>
                <w:webHidden/>
                <w:sz w:val="24"/>
              </w:rPr>
              <w:fldChar w:fldCharType="end"/>
            </w:r>
          </w:hyperlink>
        </w:p>
        <w:p w:rsidR="0082283B" w:rsidRPr="0082283B" w:rsidRDefault="002D569F">
          <w:pPr>
            <w:pStyle w:val="11"/>
            <w:tabs>
              <w:tab w:val="left" w:pos="440"/>
              <w:tab w:val="right" w:leader="dot" w:pos="9345"/>
            </w:tabs>
            <w:rPr>
              <w:rFonts w:asciiTheme="minorHAnsi" w:eastAsiaTheme="minorEastAsia" w:hAnsiTheme="minorHAnsi" w:cstheme="minorBidi"/>
              <w:noProof/>
              <w:sz w:val="28"/>
              <w:szCs w:val="22"/>
            </w:rPr>
          </w:pPr>
          <w:hyperlink w:anchor="_Toc39774549" w:history="1">
            <w:r w:rsidR="0082283B" w:rsidRPr="0082283B">
              <w:rPr>
                <w:rStyle w:val="a3"/>
                <w:noProof/>
                <w:sz w:val="24"/>
              </w:rPr>
              <w:t>7.</w:t>
            </w:r>
            <w:r w:rsidR="0082283B" w:rsidRPr="0082283B">
              <w:rPr>
                <w:rFonts w:asciiTheme="minorHAnsi" w:eastAsiaTheme="minorEastAsia" w:hAnsiTheme="minorHAnsi" w:cstheme="minorBidi"/>
                <w:noProof/>
                <w:sz w:val="28"/>
                <w:szCs w:val="22"/>
              </w:rPr>
              <w:tab/>
            </w:r>
            <w:r w:rsidR="00E06E65">
              <w:rPr>
                <w:rStyle w:val="a3"/>
                <w:noProof/>
                <w:sz w:val="24"/>
              </w:rPr>
              <w:t>Список литературы</w:t>
            </w:r>
            <w:r w:rsidR="0082283B" w:rsidRPr="0082283B">
              <w:rPr>
                <w:noProof/>
                <w:webHidden/>
                <w:sz w:val="24"/>
              </w:rPr>
              <w:tab/>
            </w:r>
            <w:r w:rsidR="0082283B" w:rsidRPr="0082283B">
              <w:rPr>
                <w:noProof/>
                <w:webHidden/>
                <w:sz w:val="24"/>
              </w:rPr>
              <w:fldChar w:fldCharType="begin"/>
            </w:r>
            <w:r w:rsidR="0082283B" w:rsidRPr="0082283B">
              <w:rPr>
                <w:noProof/>
                <w:webHidden/>
                <w:sz w:val="24"/>
              </w:rPr>
              <w:instrText xml:space="preserve"> PAGEREF _Toc39774549 \h </w:instrText>
            </w:r>
            <w:r w:rsidR="0082283B" w:rsidRPr="0082283B">
              <w:rPr>
                <w:noProof/>
                <w:webHidden/>
                <w:sz w:val="24"/>
              </w:rPr>
            </w:r>
            <w:r w:rsidR="0082283B" w:rsidRPr="0082283B">
              <w:rPr>
                <w:noProof/>
                <w:webHidden/>
                <w:sz w:val="24"/>
              </w:rPr>
              <w:fldChar w:fldCharType="separate"/>
            </w:r>
            <w:r w:rsidR="00377971">
              <w:rPr>
                <w:noProof/>
                <w:webHidden/>
                <w:sz w:val="24"/>
              </w:rPr>
              <w:t>19</w:t>
            </w:r>
            <w:r w:rsidR="0082283B" w:rsidRPr="0082283B">
              <w:rPr>
                <w:noProof/>
                <w:webHidden/>
                <w:sz w:val="24"/>
              </w:rPr>
              <w:fldChar w:fldCharType="end"/>
            </w:r>
          </w:hyperlink>
        </w:p>
        <w:p w:rsidR="0082283B" w:rsidRPr="0082283B" w:rsidRDefault="002D569F">
          <w:pPr>
            <w:pStyle w:val="11"/>
            <w:tabs>
              <w:tab w:val="left" w:pos="440"/>
              <w:tab w:val="right" w:leader="dot" w:pos="9345"/>
            </w:tabs>
            <w:rPr>
              <w:rFonts w:asciiTheme="minorHAnsi" w:eastAsiaTheme="minorEastAsia" w:hAnsiTheme="minorHAnsi" w:cstheme="minorBidi"/>
              <w:noProof/>
              <w:sz w:val="28"/>
              <w:szCs w:val="22"/>
            </w:rPr>
          </w:pPr>
          <w:hyperlink w:anchor="_Toc39774550" w:history="1">
            <w:r w:rsidR="0082283B" w:rsidRPr="0082283B">
              <w:rPr>
                <w:rStyle w:val="a3"/>
                <w:noProof/>
                <w:sz w:val="24"/>
              </w:rPr>
              <w:t>8.</w:t>
            </w:r>
            <w:r w:rsidR="0082283B" w:rsidRPr="0082283B">
              <w:rPr>
                <w:rFonts w:asciiTheme="minorHAnsi" w:eastAsiaTheme="minorEastAsia" w:hAnsiTheme="minorHAnsi" w:cstheme="minorBidi"/>
                <w:noProof/>
                <w:sz w:val="28"/>
                <w:szCs w:val="22"/>
              </w:rPr>
              <w:tab/>
            </w:r>
            <w:r w:rsidR="00E06E65">
              <w:rPr>
                <w:rStyle w:val="a3"/>
                <w:noProof/>
                <w:sz w:val="24"/>
              </w:rPr>
              <w:t>Итоговая и промежуточная аттестация</w:t>
            </w:r>
            <w:r w:rsidR="0082283B" w:rsidRPr="0082283B">
              <w:rPr>
                <w:noProof/>
                <w:webHidden/>
                <w:sz w:val="24"/>
              </w:rPr>
              <w:tab/>
            </w:r>
            <w:r w:rsidR="0082283B" w:rsidRPr="00377971">
              <w:rPr>
                <w:noProof/>
                <w:webHidden/>
                <w:sz w:val="24"/>
              </w:rPr>
              <w:fldChar w:fldCharType="begin"/>
            </w:r>
            <w:r w:rsidR="0082283B" w:rsidRPr="00377971">
              <w:rPr>
                <w:noProof/>
                <w:webHidden/>
                <w:sz w:val="24"/>
              </w:rPr>
              <w:instrText xml:space="preserve"> PAGEREF _Toc39774550 \h </w:instrText>
            </w:r>
            <w:r w:rsidR="0082283B" w:rsidRPr="00377971">
              <w:rPr>
                <w:noProof/>
                <w:webHidden/>
                <w:sz w:val="24"/>
              </w:rPr>
            </w:r>
            <w:r w:rsidR="0082283B" w:rsidRPr="00377971">
              <w:rPr>
                <w:noProof/>
                <w:webHidden/>
                <w:sz w:val="24"/>
              </w:rPr>
              <w:fldChar w:fldCharType="separate"/>
            </w:r>
            <w:r w:rsidR="00377971" w:rsidRPr="00377971">
              <w:rPr>
                <w:bCs/>
                <w:noProof/>
                <w:webHidden/>
                <w:sz w:val="24"/>
              </w:rPr>
              <w:t>21</w:t>
            </w:r>
            <w:r w:rsidR="0082283B" w:rsidRPr="00377971">
              <w:rPr>
                <w:noProof/>
                <w:webHidden/>
                <w:sz w:val="24"/>
              </w:rPr>
              <w:fldChar w:fldCharType="end"/>
            </w:r>
          </w:hyperlink>
        </w:p>
        <w:p w:rsidR="00DD4611" w:rsidRDefault="00DD4611" w:rsidP="006E2F5A">
          <w:pPr>
            <w:spacing w:line="360" w:lineRule="auto"/>
            <w:jc w:val="left"/>
          </w:pPr>
          <w:r w:rsidRPr="0082283B">
            <w:rPr>
              <w:sz w:val="36"/>
              <w:szCs w:val="28"/>
            </w:rPr>
            <w:fldChar w:fldCharType="end"/>
          </w:r>
        </w:p>
      </w:sdtContent>
    </w:sdt>
    <w:p w:rsidR="0042151B" w:rsidRDefault="0042151B"/>
    <w:p w:rsidR="00DD4611" w:rsidRDefault="00DD4611">
      <w:pPr>
        <w:spacing w:after="200"/>
        <w:jc w:val="left"/>
        <w:rPr>
          <w:b/>
          <w:bCs/>
          <w:color w:val="000000"/>
          <w:sz w:val="28"/>
          <w:szCs w:val="28"/>
        </w:rPr>
      </w:pPr>
      <w:r>
        <w:rPr>
          <w:b/>
          <w:bCs/>
          <w:color w:val="000000"/>
          <w:sz w:val="28"/>
          <w:szCs w:val="28"/>
        </w:rPr>
        <w:br w:type="page"/>
      </w:r>
    </w:p>
    <w:p w:rsidR="00252080" w:rsidRDefault="00252080" w:rsidP="00252080">
      <w:pPr>
        <w:pStyle w:val="a5"/>
        <w:numPr>
          <w:ilvl w:val="0"/>
          <w:numId w:val="3"/>
        </w:numPr>
        <w:spacing w:line="360" w:lineRule="auto"/>
        <w:jc w:val="center"/>
        <w:outlineLvl w:val="0"/>
        <w:rPr>
          <w:b/>
          <w:bCs/>
          <w:color w:val="000000"/>
          <w:sz w:val="28"/>
          <w:szCs w:val="28"/>
        </w:rPr>
      </w:pPr>
      <w:bookmarkStart w:id="1" w:name="_Toc39774543"/>
      <w:r w:rsidRPr="00252080">
        <w:rPr>
          <w:b/>
          <w:bCs/>
          <w:color w:val="000000"/>
          <w:sz w:val="28"/>
          <w:szCs w:val="28"/>
        </w:rPr>
        <w:lastRenderedPageBreak/>
        <w:t>Пояснительная записка</w:t>
      </w:r>
      <w:bookmarkEnd w:id="1"/>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Программа разработана в соответствии с требованиями Федерального закона «Об образовании» № 273-ФЗ от 29.12.2012г., Приказа Министерства образования и науки Российской Федерации (</w:t>
      </w:r>
      <w:proofErr w:type="spellStart"/>
      <w:r w:rsidRPr="008E2BA0">
        <w:rPr>
          <w:bCs/>
          <w:color w:val="000000"/>
          <w:sz w:val="28"/>
          <w:szCs w:val="28"/>
        </w:rPr>
        <w:t>Минобрнауки</w:t>
      </w:r>
      <w:proofErr w:type="spellEnd"/>
      <w:r w:rsidRPr="008E2BA0">
        <w:rPr>
          <w:bCs/>
          <w:color w:val="000000"/>
          <w:sz w:val="28"/>
          <w:szCs w:val="28"/>
        </w:rPr>
        <w:t xml:space="preserve"> России) от 26 августа 2020 г. N 438 г. Москва "Об утверждении Порядка организации и осуществления образовательной деятельности по основным программам профессионального обучения", а так же учитывая ОКПДТР 2018 (действующая редакция) Общероссийского классификатора профессий рабочих, должностей служащих и тарифных разрядов ОК 016-94, Федеральны</w:t>
      </w:r>
      <w:r>
        <w:rPr>
          <w:bCs/>
          <w:color w:val="000000"/>
          <w:sz w:val="28"/>
          <w:szCs w:val="28"/>
        </w:rPr>
        <w:t>й</w:t>
      </w:r>
      <w:r w:rsidRPr="008E2BA0">
        <w:rPr>
          <w:bCs/>
          <w:color w:val="000000"/>
          <w:sz w:val="28"/>
          <w:szCs w:val="28"/>
        </w:rPr>
        <w:t xml:space="preserve"> государственны</w:t>
      </w:r>
      <w:r>
        <w:rPr>
          <w:bCs/>
          <w:color w:val="000000"/>
          <w:sz w:val="28"/>
          <w:szCs w:val="28"/>
        </w:rPr>
        <w:t>й</w:t>
      </w:r>
      <w:r w:rsidRPr="008E2BA0">
        <w:rPr>
          <w:bCs/>
          <w:color w:val="000000"/>
          <w:sz w:val="28"/>
          <w:szCs w:val="28"/>
        </w:rPr>
        <w:t xml:space="preserve"> образовательны</w:t>
      </w:r>
      <w:r>
        <w:rPr>
          <w:bCs/>
          <w:color w:val="000000"/>
          <w:sz w:val="28"/>
          <w:szCs w:val="28"/>
        </w:rPr>
        <w:t>й</w:t>
      </w:r>
      <w:r w:rsidRPr="008E2BA0">
        <w:rPr>
          <w:bCs/>
          <w:color w:val="000000"/>
          <w:sz w:val="28"/>
          <w:szCs w:val="28"/>
        </w:rPr>
        <w:t xml:space="preserve"> стандарт по профессии «</w:t>
      </w:r>
      <w:r>
        <w:rPr>
          <w:bCs/>
          <w:color w:val="000000"/>
          <w:sz w:val="28"/>
          <w:szCs w:val="28"/>
        </w:rPr>
        <w:t>Пекарь</w:t>
      </w:r>
      <w:r w:rsidRPr="008E2BA0">
        <w:rPr>
          <w:bCs/>
          <w:color w:val="000000"/>
          <w:sz w:val="28"/>
          <w:szCs w:val="28"/>
        </w:rPr>
        <w:t>» (утвержден Приказом Министерс</w:t>
      </w:r>
      <w:r>
        <w:rPr>
          <w:bCs/>
          <w:color w:val="000000"/>
          <w:sz w:val="28"/>
          <w:szCs w:val="28"/>
        </w:rPr>
        <w:t>тва образования и науки РФ от 02</w:t>
      </w:r>
      <w:r w:rsidRPr="008E2BA0">
        <w:rPr>
          <w:bCs/>
          <w:color w:val="000000"/>
          <w:sz w:val="28"/>
          <w:szCs w:val="28"/>
        </w:rPr>
        <w:t>.</w:t>
      </w:r>
      <w:r>
        <w:rPr>
          <w:bCs/>
          <w:color w:val="000000"/>
          <w:sz w:val="28"/>
          <w:szCs w:val="28"/>
        </w:rPr>
        <w:t>08.2013</w:t>
      </w:r>
      <w:r w:rsidRPr="008E2BA0">
        <w:rPr>
          <w:bCs/>
          <w:color w:val="000000"/>
          <w:sz w:val="28"/>
          <w:szCs w:val="28"/>
        </w:rPr>
        <w:t xml:space="preserve">г. № </w:t>
      </w:r>
      <w:r>
        <w:rPr>
          <w:bCs/>
          <w:color w:val="000000"/>
          <w:sz w:val="28"/>
          <w:szCs w:val="28"/>
        </w:rPr>
        <w:t>799</w:t>
      </w:r>
      <w:r w:rsidRPr="008E2BA0">
        <w:rPr>
          <w:bCs/>
          <w:color w:val="000000"/>
          <w:sz w:val="28"/>
          <w:szCs w:val="28"/>
        </w:rPr>
        <w:t xml:space="preserve">), Приказ Министерства труда и социальной защиты РФ от </w:t>
      </w:r>
      <w:r>
        <w:rPr>
          <w:bCs/>
          <w:color w:val="000000"/>
          <w:sz w:val="28"/>
          <w:szCs w:val="28"/>
        </w:rPr>
        <w:t>1</w:t>
      </w:r>
      <w:r w:rsidRPr="008E2BA0">
        <w:rPr>
          <w:bCs/>
          <w:color w:val="000000"/>
          <w:sz w:val="28"/>
          <w:szCs w:val="28"/>
        </w:rPr>
        <w:t xml:space="preserve"> </w:t>
      </w:r>
      <w:r>
        <w:rPr>
          <w:bCs/>
          <w:color w:val="000000"/>
          <w:sz w:val="28"/>
          <w:szCs w:val="28"/>
        </w:rPr>
        <w:t>декабря</w:t>
      </w:r>
      <w:r w:rsidRPr="008E2BA0">
        <w:rPr>
          <w:bCs/>
          <w:color w:val="000000"/>
          <w:sz w:val="28"/>
          <w:szCs w:val="28"/>
        </w:rPr>
        <w:t xml:space="preserve"> 2015 г. N </w:t>
      </w:r>
      <w:r>
        <w:rPr>
          <w:bCs/>
          <w:color w:val="000000"/>
          <w:sz w:val="28"/>
          <w:szCs w:val="28"/>
        </w:rPr>
        <w:t>914</w:t>
      </w:r>
      <w:r w:rsidRPr="008E2BA0">
        <w:rPr>
          <w:bCs/>
          <w:color w:val="000000"/>
          <w:sz w:val="28"/>
          <w:szCs w:val="28"/>
        </w:rPr>
        <w:t>н "Об утверждении профессионального стандарта "</w:t>
      </w:r>
      <w:r>
        <w:rPr>
          <w:bCs/>
          <w:color w:val="000000"/>
          <w:sz w:val="28"/>
          <w:szCs w:val="28"/>
        </w:rPr>
        <w:t>Пекарь</w:t>
      </w:r>
      <w:r w:rsidRPr="008E2BA0">
        <w:rPr>
          <w:bCs/>
          <w:color w:val="000000"/>
          <w:sz w:val="28"/>
          <w:szCs w:val="28"/>
        </w:rPr>
        <w:t>".</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 xml:space="preserve"> Программа включает требования к результатам ее освоения, структуре и содержанию подготовки, а также условиям ее реализации.</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Программа направлена на приобретение профессиональной компетенции, получение квалификационного разряда по профессии рабочего без изменения уровня образования.</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 xml:space="preserve"> Направление образовательной программы «</w:t>
      </w:r>
      <w:r>
        <w:rPr>
          <w:bCs/>
          <w:color w:val="000000"/>
          <w:sz w:val="28"/>
          <w:szCs w:val="28"/>
        </w:rPr>
        <w:t>Пекарь</w:t>
      </w:r>
      <w:r w:rsidRPr="008E2BA0">
        <w:rPr>
          <w:bCs/>
          <w:color w:val="000000"/>
          <w:sz w:val="28"/>
          <w:szCs w:val="28"/>
        </w:rPr>
        <w:t>» включает в себя комплекс дисциплин.</w:t>
      </w:r>
    </w:p>
    <w:p w:rsidR="008E2BA0" w:rsidRDefault="008E2BA0" w:rsidP="008E2BA0">
      <w:pPr>
        <w:spacing w:line="360" w:lineRule="auto"/>
        <w:ind w:firstLine="708"/>
        <w:jc w:val="both"/>
        <w:rPr>
          <w:bCs/>
          <w:color w:val="000000"/>
          <w:sz w:val="28"/>
          <w:szCs w:val="28"/>
        </w:rPr>
      </w:pPr>
      <w:r w:rsidRPr="008E2BA0">
        <w:rPr>
          <w:bCs/>
          <w:color w:val="000000"/>
          <w:sz w:val="28"/>
          <w:szCs w:val="28"/>
        </w:rPr>
        <w:t xml:space="preserve"> </w:t>
      </w:r>
      <w:r w:rsidRPr="008E2BA0">
        <w:rPr>
          <w:bCs/>
          <w:color w:val="000000"/>
          <w:sz w:val="28"/>
          <w:szCs w:val="28"/>
        </w:rPr>
        <w:tab/>
        <w:t xml:space="preserve">Прежде всего, это технология и правила приготовления </w:t>
      </w:r>
      <w:r>
        <w:rPr>
          <w:bCs/>
          <w:color w:val="000000"/>
          <w:sz w:val="28"/>
          <w:szCs w:val="28"/>
        </w:rPr>
        <w:t>хлебобулочной продукции</w:t>
      </w:r>
      <w:r w:rsidRPr="008E2BA0">
        <w:rPr>
          <w:bCs/>
          <w:color w:val="000000"/>
          <w:sz w:val="28"/>
          <w:szCs w:val="28"/>
        </w:rPr>
        <w:t xml:space="preserve">. В свою очередь, технология приготовления </w:t>
      </w:r>
      <w:r>
        <w:rPr>
          <w:bCs/>
          <w:color w:val="000000"/>
          <w:sz w:val="28"/>
          <w:szCs w:val="28"/>
        </w:rPr>
        <w:t>хлебобулочной продукции</w:t>
      </w:r>
      <w:r w:rsidRPr="008E2BA0">
        <w:rPr>
          <w:bCs/>
          <w:color w:val="000000"/>
          <w:sz w:val="28"/>
          <w:szCs w:val="28"/>
        </w:rPr>
        <w:t xml:space="preserve"> подразумевает знание различных способов обработки продуктов и рецептуры, нормативов ингредиентов, норм затрат на пригот</w:t>
      </w:r>
      <w:r>
        <w:rPr>
          <w:bCs/>
          <w:color w:val="000000"/>
          <w:sz w:val="28"/>
          <w:szCs w:val="28"/>
        </w:rPr>
        <w:t>овление, а также правил отпуска.</w:t>
      </w:r>
    </w:p>
    <w:p w:rsidR="008E2BA0" w:rsidRDefault="008E2BA0" w:rsidP="008E2BA0">
      <w:pPr>
        <w:spacing w:line="360" w:lineRule="auto"/>
        <w:ind w:firstLine="708"/>
        <w:jc w:val="both"/>
        <w:rPr>
          <w:bCs/>
          <w:color w:val="000000"/>
          <w:sz w:val="28"/>
          <w:szCs w:val="28"/>
        </w:rPr>
      </w:pPr>
      <w:r w:rsidRPr="008E2BA0">
        <w:rPr>
          <w:bCs/>
          <w:color w:val="000000"/>
          <w:sz w:val="28"/>
          <w:szCs w:val="28"/>
        </w:rPr>
        <w:t xml:space="preserve">Основная цель данного вида профессиональной деятельности: Изготовление и продажа готовой хлебобулочной продукции </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u w:val="single"/>
        </w:rPr>
        <w:t>Категория слушателей</w:t>
      </w:r>
      <w:r w:rsidRPr="008E2BA0">
        <w:rPr>
          <w:bCs/>
          <w:color w:val="000000"/>
          <w:sz w:val="28"/>
          <w:szCs w:val="28"/>
        </w:rPr>
        <w:t xml:space="preserve">: </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lastRenderedPageBreak/>
        <w:t>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при наличии медицинской книжки (прохождение обязательного предварительного медицинского осмотра (обследования)).</w:t>
      </w:r>
    </w:p>
    <w:p w:rsidR="008E2BA0" w:rsidRPr="008E2BA0" w:rsidRDefault="008E2BA0" w:rsidP="008E2BA0">
      <w:pPr>
        <w:spacing w:line="360" w:lineRule="auto"/>
        <w:ind w:firstLine="708"/>
        <w:jc w:val="both"/>
        <w:rPr>
          <w:bCs/>
          <w:color w:val="000000"/>
          <w:sz w:val="28"/>
          <w:szCs w:val="28"/>
          <w:u w:val="single"/>
        </w:rPr>
      </w:pPr>
      <w:r w:rsidRPr="008E2BA0">
        <w:rPr>
          <w:bCs/>
          <w:color w:val="000000"/>
          <w:sz w:val="28"/>
          <w:szCs w:val="28"/>
          <w:u w:val="single"/>
        </w:rPr>
        <w:t>Организационно-педагогические условия:</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Образовательный процесс осуществляется на основании учебного плана и регламентируется расписанием занятий для каждой учебной группы.</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ab/>
        <w:t>Срок обучения: 250 часов</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ab/>
        <w:t>Для всех видов аудиторных занятий академический час устанавливается продолжительностью 45 минут.</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 xml:space="preserve">Режим занятий согласно расписанию. В соответствии с действующей редакцией </w:t>
      </w:r>
      <w:proofErr w:type="spellStart"/>
      <w:r w:rsidRPr="008E2BA0">
        <w:rPr>
          <w:bCs/>
          <w:color w:val="000000"/>
          <w:sz w:val="28"/>
          <w:szCs w:val="28"/>
        </w:rPr>
        <w:t>СанПин</w:t>
      </w:r>
      <w:proofErr w:type="spellEnd"/>
      <w:r w:rsidRPr="008E2BA0">
        <w:rPr>
          <w:bCs/>
          <w:color w:val="000000"/>
          <w:sz w:val="28"/>
          <w:szCs w:val="28"/>
        </w:rPr>
        <w:t>. Предусмотрено согласование (изменение) сроков, времени обучения и режима занятий применимо к каждой учебной группе (вечернее, дневное обучение, группа выходного дня)</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Форма обучения – очная.</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Для реализации программы задействован следующий кадровый потенциал:</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Преподаватели предметов обеспечивают необходимый уровень компетенций обучающихся.  Преподавательский состав имеет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 Необходимо использование при изучении дисциплин эффективных методик преподавания, предполагающих вместе с традиционными лекционно-семинарскими занятиями решение обучающимися вводных задач по предметам, занятия с распределением ролевых заданий между обучающимися.</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lastRenderedPageBreak/>
        <w:t>Содержание программы определяется учебным планом и календарным учебным графиком, рабочей программой практического обучения.</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В тематические планы изучаемых предметов могут вноситься изменения и дополнения с учётом специфики отрасли в пределах часов, установленных учебным планом. Тематические планы программ являются примерными и право конкретного распределения часов на теоретические и практические занятия по темам в пределах общего объёма часов, отведённых на предмет учебным планом, предоставляется непосредственно преподавателям, которые самостоятельно выбирают формы и методы проведения занятий. В тематические планы изучаемых предметов могут вноситься изменения и дополнения с учетом специфики отрасли в пределах часов, установленных учебным планом.</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 xml:space="preserve">Текущий контроль знаний, полученных обучающимися посредством самостоятельного обучения (освоения части образовательной программы) проводится в виде устного опроса, собеседования, выполнения практических заданий и иных формах, установленных преподавателем, который ведет учебные занятия в учебной группе. </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Промежуточный контроль знаний проводится на этапе/этапах обучения, определяемых преподавателем самостоятельно. Промежуточный контроль может быть реализован в форме устного ответа, письменной контрольной работы, итогового задания по модулю, реферата, доклада, творческого проекта и др.</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 xml:space="preserve">Контроль знаний и практических навыков, полученных обучающимися посредством прохождения производственной практики (освоения части образовательной программы) проводится в виде сдачи «Отчета по производственной практике» согласно предоставленному индивидуальному заданию на прохождение практики. Индивидуальное задание по производственной практике представляет из себя график, таблицу или устный перечень задач, сформированный преподавателем для обучающегося. В нем </w:t>
      </w:r>
      <w:r w:rsidRPr="008E2BA0">
        <w:rPr>
          <w:bCs/>
          <w:color w:val="000000"/>
          <w:sz w:val="28"/>
          <w:szCs w:val="28"/>
        </w:rPr>
        <w:lastRenderedPageBreak/>
        <w:t>отражаются основные моменты, которые обучающийся должен усвоить во время прохождения практики.</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 xml:space="preserve">Форма итоговой аттестации (квалификационный экзамен) по Программе проводится в виде комплекса: практической квалификационной работы и проверки теоретических знаний </w:t>
      </w:r>
      <w:r w:rsidRPr="00A73FFF">
        <w:rPr>
          <w:bCs/>
          <w:color w:val="000000"/>
          <w:sz w:val="28"/>
          <w:szCs w:val="28"/>
        </w:rPr>
        <w:t xml:space="preserve">(в форме </w:t>
      </w:r>
      <w:r w:rsidR="00A73FFF" w:rsidRPr="00A73FFF">
        <w:rPr>
          <w:bCs/>
          <w:color w:val="000000"/>
          <w:sz w:val="28"/>
          <w:szCs w:val="28"/>
        </w:rPr>
        <w:t>устного ответа на предложенные вопросы</w:t>
      </w:r>
      <w:r w:rsidRPr="00A73FFF">
        <w:rPr>
          <w:bCs/>
          <w:color w:val="000000"/>
          <w:sz w:val="28"/>
          <w:szCs w:val="28"/>
        </w:rPr>
        <w:t>)</w:t>
      </w:r>
      <w:r w:rsidRPr="008E2BA0">
        <w:rPr>
          <w:bCs/>
          <w:color w:val="000000"/>
          <w:sz w:val="28"/>
          <w:szCs w:val="28"/>
        </w:rPr>
        <w:t xml:space="preserve">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К проведению квалификационного экзамена привлекаются представители работодателей, их объединений.</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Оценочными материалами по Программе являются результаты тестирования, а также контроль преподавателем выполнения индивидуальных практических заданий.</w:t>
      </w:r>
    </w:p>
    <w:p w:rsidR="008E2BA0" w:rsidRPr="008E2BA0" w:rsidRDefault="008E2BA0" w:rsidP="008E2BA0">
      <w:pPr>
        <w:spacing w:line="360" w:lineRule="auto"/>
        <w:ind w:firstLine="708"/>
        <w:jc w:val="both"/>
        <w:rPr>
          <w:bCs/>
          <w:color w:val="000000"/>
          <w:sz w:val="28"/>
          <w:szCs w:val="28"/>
        </w:rPr>
      </w:pPr>
      <w:r w:rsidRPr="008E2BA0">
        <w:rPr>
          <w:bCs/>
          <w:color w:val="000000"/>
          <w:sz w:val="28"/>
          <w:szCs w:val="28"/>
        </w:rPr>
        <w:t>Методическими материалами к Программе являются Учебники, Инструкции, которые изучаются при освоении Программы.</w:t>
      </w:r>
    </w:p>
    <w:p w:rsidR="00D84C0D" w:rsidRDefault="00D84C0D"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F760E2" w:rsidRDefault="00F760E2" w:rsidP="00252080">
      <w:pPr>
        <w:spacing w:line="360" w:lineRule="auto"/>
        <w:ind w:firstLine="708"/>
        <w:jc w:val="both"/>
        <w:rPr>
          <w:sz w:val="28"/>
          <w:szCs w:val="28"/>
        </w:rPr>
      </w:pPr>
    </w:p>
    <w:p w:rsidR="007271D9" w:rsidRPr="00556739" w:rsidRDefault="00366150" w:rsidP="00556739">
      <w:pPr>
        <w:pStyle w:val="a5"/>
        <w:numPr>
          <w:ilvl w:val="0"/>
          <w:numId w:val="3"/>
        </w:numPr>
        <w:spacing w:line="360" w:lineRule="auto"/>
        <w:jc w:val="center"/>
        <w:outlineLvl w:val="0"/>
        <w:rPr>
          <w:b/>
          <w:sz w:val="28"/>
          <w:szCs w:val="28"/>
        </w:rPr>
      </w:pPr>
      <w:r>
        <w:rPr>
          <w:b/>
          <w:sz w:val="28"/>
          <w:szCs w:val="28"/>
        </w:rPr>
        <w:lastRenderedPageBreak/>
        <w:t>Требования к результатам освоения программы</w:t>
      </w:r>
    </w:p>
    <w:p w:rsidR="007271D9" w:rsidRPr="00545BAD" w:rsidRDefault="007271D9" w:rsidP="007271D9">
      <w:pPr>
        <w:pStyle w:val="Preformatted"/>
        <w:spacing w:line="360" w:lineRule="auto"/>
        <w:ind w:firstLine="709"/>
        <w:jc w:val="both"/>
        <w:rPr>
          <w:rFonts w:ascii="Times New Roman" w:hAnsi="Times New Roman" w:cs="Times New Roman"/>
          <w:sz w:val="28"/>
          <w:szCs w:val="28"/>
        </w:rPr>
      </w:pPr>
      <w:r w:rsidRPr="00EC224A">
        <w:rPr>
          <w:rFonts w:ascii="Times New Roman" w:hAnsi="Times New Roman" w:cs="Times New Roman"/>
          <w:sz w:val="27"/>
          <w:szCs w:val="27"/>
        </w:rPr>
        <w:tab/>
      </w:r>
      <w:r w:rsidRPr="00545BAD">
        <w:rPr>
          <w:rFonts w:ascii="Times New Roman" w:hAnsi="Times New Roman" w:cs="Times New Roman"/>
          <w:b/>
          <w:sz w:val="28"/>
          <w:szCs w:val="28"/>
          <w:u w:val="single"/>
        </w:rPr>
        <w:t>Категория слушателей</w:t>
      </w:r>
      <w:r w:rsidRPr="00545BAD">
        <w:rPr>
          <w:rFonts w:ascii="Times New Roman" w:hAnsi="Times New Roman" w:cs="Times New Roman"/>
          <w:sz w:val="28"/>
          <w:szCs w:val="28"/>
        </w:rPr>
        <w:t xml:space="preserve">: </w:t>
      </w:r>
    </w:p>
    <w:p w:rsidR="00366150" w:rsidRPr="00366150" w:rsidRDefault="00366150" w:rsidP="00366150">
      <w:pPr>
        <w:spacing w:line="360" w:lineRule="auto"/>
        <w:ind w:firstLine="708"/>
        <w:jc w:val="both"/>
        <w:rPr>
          <w:sz w:val="28"/>
          <w:szCs w:val="28"/>
          <w:u w:val="single"/>
        </w:rPr>
      </w:pPr>
      <w:r w:rsidRPr="00366150">
        <w:rPr>
          <w:sz w:val="28"/>
          <w:szCs w:val="28"/>
          <w:u w:val="single"/>
        </w:rPr>
        <w:t xml:space="preserve">Категория слушателей: </w:t>
      </w:r>
    </w:p>
    <w:p w:rsidR="00366150" w:rsidRPr="00366150" w:rsidRDefault="00366150" w:rsidP="00366150">
      <w:pPr>
        <w:spacing w:line="360" w:lineRule="auto"/>
        <w:ind w:firstLine="708"/>
        <w:jc w:val="both"/>
        <w:rPr>
          <w:sz w:val="28"/>
          <w:szCs w:val="28"/>
        </w:rPr>
      </w:pPr>
      <w:r w:rsidRPr="00366150">
        <w:rPr>
          <w:sz w:val="28"/>
          <w:szCs w:val="28"/>
        </w:rPr>
        <w:t>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при наличии медицинской книжки (прохождение обязательного предварительного медицинского осмотра (обследования)).</w:t>
      </w:r>
    </w:p>
    <w:p w:rsidR="00366150" w:rsidRPr="00366150" w:rsidRDefault="00366150" w:rsidP="00366150">
      <w:pPr>
        <w:spacing w:line="360" w:lineRule="auto"/>
        <w:ind w:firstLine="708"/>
        <w:jc w:val="both"/>
        <w:rPr>
          <w:sz w:val="28"/>
          <w:szCs w:val="28"/>
          <w:u w:val="single"/>
        </w:rPr>
      </w:pPr>
      <w:r w:rsidRPr="00366150">
        <w:rPr>
          <w:sz w:val="28"/>
          <w:szCs w:val="28"/>
          <w:u w:val="single"/>
        </w:rPr>
        <w:t>Требования к результатам освоения программы:</w:t>
      </w:r>
    </w:p>
    <w:p w:rsidR="00366150" w:rsidRDefault="00366150" w:rsidP="00366150">
      <w:pPr>
        <w:spacing w:line="360" w:lineRule="auto"/>
        <w:ind w:firstLine="708"/>
        <w:jc w:val="both"/>
        <w:rPr>
          <w:sz w:val="28"/>
          <w:szCs w:val="28"/>
        </w:rPr>
      </w:pPr>
      <w:r w:rsidRPr="00366150">
        <w:rPr>
          <w:sz w:val="28"/>
          <w:szCs w:val="28"/>
        </w:rPr>
        <w:t xml:space="preserve">Цели основной профессиональной программы профессионального обучения профессиональной подготовки: профессиональное обучение лиц, ранее не имевших профессии рабочего или должности служащего; получение компетенции, необходимой для выполнения нового вида профессиональной деятельности в сфере общественного питания в соответствии с требованиями </w:t>
      </w:r>
      <w:proofErr w:type="spellStart"/>
      <w:r w:rsidRPr="00366150">
        <w:rPr>
          <w:sz w:val="28"/>
          <w:szCs w:val="28"/>
        </w:rPr>
        <w:t>Профстандарта</w:t>
      </w:r>
      <w:proofErr w:type="spellEnd"/>
      <w:r w:rsidRPr="00366150">
        <w:rPr>
          <w:sz w:val="28"/>
          <w:szCs w:val="28"/>
        </w:rPr>
        <w:t xml:space="preserve"> «</w:t>
      </w:r>
      <w:r>
        <w:rPr>
          <w:sz w:val="28"/>
          <w:szCs w:val="28"/>
        </w:rPr>
        <w:t>Пекарь</w:t>
      </w:r>
      <w:r w:rsidRPr="00366150">
        <w:rPr>
          <w:sz w:val="28"/>
          <w:szCs w:val="28"/>
        </w:rPr>
        <w:t>»; подготовка специалистов, готовых к трудоустройству, востребованных на рынке труда.</w:t>
      </w:r>
    </w:p>
    <w:p w:rsidR="00556739" w:rsidRDefault="00366150" w:rsidP="00366150">
      <w:pPr>
        <w:spacing w:line="360" w:lineRule="auto"/>
        <w:ind w:firstLine="708"/>
        <w:jc w:val="both"/>
        <w:rPr>
          <w:sz w:val="28"/>
          <w:szCs w:val="28"/>
          <w:u w:val="single"/>
        </w:rPr>
      </w:pPr>
      <w:r w:rsidRPr="00366150">
        <w:rPr>
          <w:sz w:val="28"/>
          <w:szCs w:val="28"/>
          <w:u w:val="single"/>
        </w:rPr>
        <w:t>Планируемые результаты обучения</w:t>
      </w:r>
    </w:p>
    <w:p w:rsidR="00366150" w:rsidRPr="00366150" w:rsidRDefault="00366150" w:rsidP="00366150">
      <w:pPr>
        <w:spacing w:line="360" w:lineRule="auto"/>
        <w:ind w:firstLine="708"/>
        <w:jc w:val="both"/>
        <w:rPr>
          <w:sz w:val="28"/>
          <w:szCs w:val="28"/>
          <w:u w:val="single"/>
        </w:rPr>
      </w:pPr>
      <w:r w:rsidRPr="00366150">
        <w:rPr>
          <w:sz w:val="28"/>
          <w:szCs w:val="28"/>
          <w:u w:val="single"/>
        </w:rPr>
        <w:t>Область и объекты профессиональной деятельности:</w:t>
      </w:r>
    </w:p>
    <w:p w:rsidR="00366150" w:rsidRPr="00366150" w:rsidRDefault="00366150" w:rsidP="00366150">
      <w:pPr>
        <w:spacing w:line="360" w:lineRule="auto"/>
        <w:ind w:firstLine="708"/>
        <w:jc w:val="both"/>
        <w:rPr>
          <w:sz w:val="28"/>
          <w:szCs w:val="28"/>
        </w:rPr>
      </w:pPr>
      <w:r w:rsidRPr="00366150">
        <w:rPr>
          <w:sz w:val="28"/>
          <w:szCs w:val="28"/>
        </w:rPr>
        <w:t>Областью профессиональной деятельности является выполнение работ по приготовлению хле</w:t>
      </w:r>
      <w:r>
        <w:rPr>
          <w:sz w:val="28"/>
          <w:szCs w:val="28"/>
        </w:rPr>
        <w:t xml:space="preserve">ба, хлебобулочных, бараночных и </w:t>
      </w:r>
      <w:r w:rsidRPr="00366150">
        <w:rPr>
          <w:sz w:val="28"/>
          <w:szCs w:val="28"/>
        </w:rPr>
        <w:t>сухарных изделий, различных видов печен</w:t>
      </w:r>
      <w:r>
        <w:rPr>
          <w:sz w:val="28"/>
          <w:szCs w:val="28"/>
        </w:rPr>
        <w:t xml:space="preserve">ья, пряников, вафель, пирожных и </w:t>
      </w:r>
      <w:r w:rsidRPr="00366150">
        <w:rPr>
          <w:sz w:val="28"/>
          <w:szCs w:val="28"/>
        </w:rPr>
        <w:t>тортов без крема, других штуч</w:t>
      </w:r>
      <w:r>
        <w:rPr>
          <w:sz w:val="28"/>
          <w:szCs w:val="28"/>
        </w:rPr>
        <w:t xml:space="preserve">но-кондитерских мучных изделий для </w:t>
      </w:r>
      <w:r w:rsidR="008A08B8" w:rsidRPr="008A08B8">
        <w:rPr>
          <w:sz w:val="28"/>
          <w:szCs w:val="28"/>
        </w:rPr>
        <w:t>с учетом потребностей различных категорий потребителей</w:t>
      </w:r>
      <w:r w:rsidR="008A08B8">
        <w:rPr>
          <w:sz w:val="28"/>
          <w:szCs w:val="28"/>
        </w:rPr>
        <w:t>.</w:t>
      </w:r>
    </w:p>
    <w:p w:rsidR="008A08B8" w:rsidRPr="008A08B8" w:rsidRDefault="00366150" w:rsidP="008A08B8">
      <w:pPr>
        <w:spacing w:line="360" w:lineRule="auto"/>
        <w:ind w:firstLine="708"/>
        <w:jc w:val="both"/>
        <w:rPr>
          <w:sz w:val="28"/>
          <w:szCs w:val="28"/>
        </w:rPr>
      </w:pPr>
      <w:r w:rsidRPr="00366150">
        <w:rPr>
          <w:sz w:val="28"/>
          <w:szCs w:val="28"/>
          <w:u w:val="single"/>
        </w:rPr>
        <w:t>Объектами професси</w:t>
      </w:r>
      <w:r w:rsidR="008A08B8">
        <w:rPr>
          <w:sz w:val="28"/>
          <w:szCs w:val="28"/>
          <w:u w:val="single"/>
        </w:rPr>
        <w:t xml:space="preserve">ональной деятельности являются: </w:t>
      </w:r>
      <w:r w:rsidR="008A08B8" w:rsidRPr="008A08B8">
        <w:rPr>
          <w:sz w:val="28"/>
          <w:szCs w:val="28"/>
        </w:rPr>
        <w:t>основное и вспомогательное сырье и материалы, полуфабрикаты и готовая продукция хлебопекарного производства; технологические процессы и операции приготовления хлеба, хлебобулочных, бараночных и сухарных изделий, различных видов печенья, пряников, тортов, пирожных и других штучно-</w:t>
      </w:r>
      <w:r w:rsidR="008A08B8" w:rsidRPr="008A08B8">
        <w:rPr>
          <w:sz w:val="28"/>
          <w:szCs w:val="28"/>
        </w:rPr>
        <w:lastRenderedPageBreak/>
        <w:t xml:space="preserve">кондитерских мучных изделий; рецептуры хлеба, хлебобулочных, бараночных и сухарных изделий, различных видов печенья, пряников, тортов, пирожных и других штучно-кондитерских мучных изделий; технологическое оборудование хлебопекарного производства. </w:t>
      </w:r>
    </w:p>
    <w:p w:rsidR="008A08B8" w:rsidRDefault="00366150" w:rsidP="008A08B8">
      <w:pPr>
        <w:spacing w:line="360" w:lineRule="auto"/>
        <w:ind w:firstLine="708"/>
        <w:jc w:val="both"/>
        <w:rPr>
          <w:sz w:val="28"/>
          <w:szCs w:val="28"/>
        </w:rPr>
      </w:pPr>
      <w:r w:rsidRPr="00366150">
        <w:rPr>
          <w:sz w:val="28"/>
          <w:szCs w:val="28"/>
          <w:u w:val="single"/>
        </w:rPr>
        <w:t>Обобщенная трудовая функция:</w:t>
      </w:r>
      <w:r w:rsidR="008A08B8">
        <w:rPr>
          <w:sz w:val="28"/>
          <w:szCs w:val="28"/>
          <w:u w:val="single"/>
        </w:rPr>
        <w:t xml:space="preserve"> </w:t>
      </w:r>
      <w:r w:rsidR="008A08B8" w:rsidRPr="008A08B8">
        <w:rPr>
          <w:sz w:val="28"/>
          <w:szCs w:val="28"/>
        </w:rPr>
        <w:t>Изготовление хлебобулочных изделий под руководством пекаря</w:t>
      </w:r>
      <w:r w:rsidR="008A08B8">
        <w:rPr>
          <w:sz w:val="28"/>
          <w:szCs w:val="28"/>
        </w:rPr>
        <w:t>.</w:t>
      </w:r>
    </w:p>
    <w:p w:rsidR="008A08B8" w:rsidRPr="008A08B8" w:rsidRDefault="008A08B8" w:rsidP="008A08B8">
      <w:pPr>
        <w:spacing w:line="360" w:lineRule="auto"/>
        <w:ind w:firstLine="708"/>
        <w:jc w:val="both"/>
        <w:rPr>
          <w:sz w:val="28"/>
          <w:szCs w:val="28"/>
          <w:u w:val="single"/>
        </w:rPr>
      </w:pPr>
      <w:r w:rsidRPr="008A08B8">
        <w:rPr>
          <w:sz w:val="28"/>
          <w:szCs w:val="28"/>
          <w:u w:val="single"/>
        </w:rPr>
        <w:t>Трудовые действия:</w:t>
      </w:r>
    </w:p>
    <w:p w:rsidR="008A08B8" w:rsidRPr="008A08B8" w:rsidRDefault="008A08B8" w:rsidP="008A08B8">
      <w:pPr>
        <w:spacing w:line="360" w:lineRule="auto"/>
        <w:jc w:val="both"/>
        <w:rPr>
          <w:sz w:val="28"/>
          <w:szCs w:val="28"/>
        </w:rPr>
      </w:pPr>
      <w:r w:rsidRPr="008A08B8">
        <w:rPr>
          <w:sz w:val="28"/>
          <w:szCs w:val="28"/>
        </w:rPr>
        <w:t>- Подготовка к работе хлебобулочного производства и своего рабочего места</w:t>
      </w:r>
    </w:p>
    <w:p w:rsidR="008A08B8" w:rsidRPr="008A08B8" w:rsidRDefault="008A08B8" w:rsidP="008A08B8">
      <w:pPr>
        <w:spacing w:line="360" w:lineRule="auto"/>
        <w:jc w:val="both"/>
        <w:rPr>
          <w:sz w:val="28"/>
          <w:szCs w:val="28"/>
        </w:rPr>
      </w:pPr>
      <w:r w:rsidRPr="008A08B8">
        <w:rPr>
          <w:sz w:val="28"/>
          <w:szCs w:val="28"/>
        </w:rPr>
        <w:t>- Поддержание в чистоте и порядке рабочих мест сотрудников хлебобулочного производства</w:t>
      </w:r>
    </w:p>
    <w:p w:rsidR="008A08B8" w:rsidRPr="008A08B8" w:rsidRDefault="008A08B8" w:rsidP="008A08B8">
      <w:pPr>
        <w:spacing w:line="360" w:lineRule="auto"/>
        <w:jc w:val="both"/>
        <w:rPr>
          <w:sz w:val="28"/>
          <w:szCs w:val="28"/>
        </w:rPr>
      </w:pPr>
      <w:r w:rsidRPr="008A08B8">
        <w:rPr>
          <w:sz w:val="28"/>
          <w:szCs w:val="28"/>
        </w:rPr>
        <w:t xml:space="preserve">-Проверка простого технологического оборудования, производственного инвентаря, инструмента, </w:t>
      </w:r>
      <w:proofErr w:type="spellStart"/>
      <w:r w:rsidRPr="008A08B8">
        <w:rPr>
          <w:sz w:val="28"/>
          <w:szCs w:val="28"/>
        </w:rPr>
        <w:t>весоизмерительных</w:t>
      </w:r>
      <w:proofErr w:type="spellEnd"/>
      <w:r w:rsidRPr="008A08B8">
        <w:rPr>
          <w:sz w:val="28"/>
          <w:szCs w:val="28"/>
        </w:rPr>
        <w:t xml:space="preserve"> приборов хлебобулочного производства</w:t>
      </w:r>
    </w:p>
    <w:p w:rsidR="008A08B8" w:rsidRPr="008A08B8" w:rsidRDefault="008A08B8" w:rsidP="008A08B8">
      <w:pPr>
        <w:spacing w:line="360" w:lineRule="auto"/>
        <w:jc w:val="both"/>
        <w:rPr>
          <w:sz w:val="28"/>
          <w:szCs w:val="28"/>
          <w:u w:val="single"/>
        </w:rPr>
      </w:pPr>
    </w:p>
    <w:p w:rsidR="008A08B8" w:rsidRPr="008A08B8" w:rsidRDefault="008A08B8" w:rsidP="008A08B8">
      <w:pPr>
        <w:spacing w:line="360" w:lineRule="auto"/>
        <w:jc w:val="both"/>
        <w:rPr>
          <w:sz w:val="28"/>
          <w:szCs w:val="28"/>
        </w:rPr>
      </w:pPr>
      <w:r w:rsidRPr="008A08B8">
        <w:rPr>
          <w:sz w:val="28"/>
          <w:szCs w:val="28"/>
        </w:rPr>
        <w:t>-Упаковка и складирование пищевых продуктов, используемых в приготовлении хлебобулочной продукции или оставшихся после их приготовления, с учетом требований к безопасности и условиям хранения</w:t>
      </w:r>
    </w:p>
    <w:p w:rsidR="008A08B8" w:rsidRPr="008A08B8" w:rsidRDefault="008A08B8" w:rsidP="008A08B8">
      <w:pPr>
        <w:spacing w:line="360" w:lineRule="auto"/>
        <w:jc w:val="both"/>
        <w:rPr>
          <w:sz w:val="28"/>
          <w:szCs w:val="28"/>
        </w:rPr>
      </w:pPr>
      <w:r w:rsidRPr="008A08B8">
        <w:rPr>
          <w:sz w:val="28"/>
          <w:szCs w:val="28"/>
        </w:rPr>
        <w:t>- Приготовление хлебобулочной продукции стандартного ассортимента</w:t>
      </w:r>
    </w:p>
    <w:p w:rsidR="008A08B8" w:rsidRPr="008A08B8" w:rsidRDefault="008A08B8" w:rsidP="008A08B8">
      <w:pPr>
        <w:spacing w:line="360" w:lineRule="auto"/>
        <w:jc w:val="both"/>
        <w:rPr>
          <w:sz w:val="28"/>
          <w:szCs w:val="28"/>
        </w:rPr>
      </w:pPr>
      <w:r w:rsidRPr="008A08B8">
        <w:rPr>
          <w:sz w:val="28"/>
          <w:szCs w:val="28"/>
        </w:rPr>
        <w:t xml:space="preserve">-Процеживание, протирание, замешивание, измельчение, формовка, </w:t>
      </w:r>
      <w:proofErr w:type="spellStart"/>
      <w:r w:rsidRPr="008A08B8">
        <w:rPr>
          <w:sz w:val="28"/>
          <w:szCs w:val="28"/>
        </w:rPr>
        <w:t>фарширование</w:t>
      </w:r>
      <w:proofErr w:type="spellEnd"/>
      <w:r w:rsidRPr="008A08B8">
        <w:rPr>
          <w:sz w:val="28"/>
          <w:szCs w:val="28"/>
        </w:rPr>
        <w:t>, начинка хлебобулочной продукции</w:t>
      </w:r>
    </w:p>
    <w:p w:rsidR="008A08B8" w:rsidRPr="008A08B8" w:rsidRDefault="008A08B8" w:rsidP="008A08B8">
      <w:pPr>
        <w:spacing w:line="360" w:lineRule="auto"/>
        <w:jc w:val="both"/>
        <w:rPr>
          <w:sz w:val="28"/>
          <w:szCs w:val="28"/>
        </w:rPr>
      </w:pPr>
      <w:r w:rsidRPr="008A08B8">
        <w:rPr>
          <w:sz w:val="28"/>
          <w:szCs w:val="28"/>
        </w:rPr>
        <w:t>-</w:t>
      </w:r>
      <w:proofErr w:type="spellStart"/>
      <w:r w:rsidRPr="008A08B8">
        <w:rPr>
          <w:sz w:val="28"/>
          <w:szCs w:val="28"/>
        </w:rPr>
        <w:t>Порционирование</w:t>
      </w:r>
      <w:proofErr w:type="spellEnd"/>
      <w:r w:rsidRPr="008A08B8">
        <w:rPr>
          <w:sz w:val="28"/>
          <w:szCs w:val="28"/>
        </w:rPr>
        <w:t xml:space="preserve"> (комплектация), раздача хлебобулочной продукции массового спроса</w:t>
      </w:r>
    </w:p>
    <w:p w:rsidR="008A08B8" w:rsidRPr="008A08B8" w:rsidRDefault="008A08B8" w:rsidP="008A08B8">
      <w:pPr>
        <w:spacing w:line="360" w:lineRule="auto"/>
        <w:jc w:val="both"/>
        <w:rPr>
          <w:sz w:val="28"/>
          <w:szCs w:val="28"/>
        </w:rPr>
      </w:pPr>
      <w:r w:rsidRPr="008A08B8">
        <w:rPr>
          <w:sz w:val="28"/>
          <w:szCs w:val="28"/>
        </w:rPr>
        <w:t>- Помощь пекарю в производстве сложных видов хлебобулочной продукции и ее презентации</w:t>
      </w:r>
    </w:p>
    <w:p w:rsidR="008A08B8" w:rsidRPr="008A08B8" w:rsidRDefault="008A08B8" w:rsidP="008A08B8">
      <w:pPr>
        <w:spacing w:line="360" w:lineRule="auto"/>
        <w:jc w:val="both"/>
        <w:rPr>
          <w:sz w:val="28"/>
          <w:szCs w:val="28"/>
        </w:rPr>
      </w:pPr>
      <w:r w:rsidRPr="008A08B8">
        <w:rPr>
          <w:sz w:val="28"/>
          <w:szCs w:val="28"/>
        </w:rPr>
        <w:t>-Прием и оформление платежей за хлебобулочную продукцию</w:t>
      </w:r>
    </w:p>
    <w:p w:rsidR="008A08B8" w:rsidRPr="008A08B8" w:rsidRDefault="008A08B8" w:rsidP="008A08B8">
      <w:pPr>
        <w:spacing w:line="360" w:lineRule="auto"/>
        <w:jc w:val="both"/>
        <w:rPr>
          <w:sz w:val="28"/>
          <w:szCs w:val="28"/>
        </w:rPr>
      </w:pPr>
      <w:r w:rsidRPr="008A08B8">
        <w:rPr>
          <w:sz w:val="28"/>
          <w:szCs w:val="28"/>
        </w:rPr>
        <w:t>- Упаковка готовой хлебобулочной продукции на вынос</w:t>
      </w:r>
    </w:p>
    <w:p w:rsidR="008A08B8" w:rsidRPr="008A08B8" w:rsidRDefault="008A08B8" w:rsidP="008A08B8">
      <w:pPr>
        <w:spacing w:line="360" w:lineRule="auto"/>
        <w:jc w:val="both"/>
        <w:rPr>
          <w:sz w:val="28"/>
          <w:szCs w:val="28"/>
          <w:u w:val="single"/>
        </w:rPr>
      </w:pPr>
      <w:r w:rsidRPr="008A08B8">
        <w:rPr>
          <w:sz w:val="28"/>
          <w:szCs w:val="28"/>
          <w:u w:val="single"/>
        </w:rPr>
        <w:t>Обучающийся, успешно освоивший об</w:t>
      </w:r>
      <w:r w:rsidR="00B7227D">
        <w:rPr>
          <w:sz w:val="28"/>
          <w:szCs w:val="28"/>
          <w:u w:val="single"/>
        </w:rPr>
        <w:t>разовательную программу должен</w:t>
      </w:r>
    </w:p>
    <w:p w:rsidR="008A08B8" w:rsidRDefault="008A08B8" w:rsidP="008A08B8">
      <w:pPr>
        <w:spacing w:line="360" w:lineRule="auto"/>
        <w:jc w:val="both"/>
        <w:rPr>
          <w:sz w:val="28"/>
          <w:szCs w:val="28"/>
          <w:u w:val="single"/>
        </w:rPr>
      </w:pPr>
      <w:r w:rsidRPr="008A08B8">
        <w:rPr>
          <w:sz w:val="28"/>
          <w:szCs w:val="28"/>
          <w:u w:val="single"/>
        </w:rPr>
        <w:t>знать:</w:t>
      </w:r>
    </w:p>
    <w:p w:rsidR="008A08B8" w:rsidRPr="00B7227D" w:rsidRDefault="008A08B8" w:rsidP="008A08B8">
      <w:pPr>
        <w:spacing w:line="360" w:lineRule="auto"/>
        <w:jc w:val="both"/>
        <w:rPr>
          <w:sz w:val="28"/>
          <w:szCs w:val="28"/>
        </w:rPr>
      </w:pPr>
      <w:r w:rsidRPr="00B7227D">
        <w:rPr>
          <w:sz w:val="28"/>
          <w:szCs w:val="28"/>
        </w:rPr>
        <w:lastRenderedPageBreak/>
        <w:t>- Федеральное и региональное законодательство Российской Федерации, нормативно-правовые акты, регулирующие деятельность организаций питания</w:t>
      </w:r>
    </w:p>
    <w:p w:rsidR="008A08B8" w:rsidRPr="00B7227D" w:rsidRDefault="008A08B8" w:rsidP="008A08B8">
      <w:pPr>
        <w:spacing w:line="360" w:lineRule="auto"/>
        <w:jc w:val="both"/>
        <w:rPr>
          <w:sz w:val="28"/>
          <w:szCs w:val="28"/>
        </w:rPr>
      </w:pPr>
      <w:r w:rsidRPr="00B7227D">
        <w:rPr>
          <w:sz w:val="28"/>
          <w:szCs w:val="28"/>
        </w:rPr>
        <w:t>- Рецептуры и основы технологии приготовления хлебобулочной продукции</w:t>
      </w:r>
    </w:p>
    <w:p w:rsidR="008A08B8" w:rsidRPr="00B7227D" w:rsidRDefault="008A08B8" w:rsidP="008A08B8">
      <w:pPr>
        <w:spacing w:line="360" w:lineRule="auto"/>
        <w:jc w:val="both"/>
        <w:rPr>
          <w:sz w:val="28"/>
          <w:szCs w:val="28"/>
        </w:rPr>
      </w:pPr>
      <w:r w:rsidRPr="00B7227D">
        <w:rPr>
          <w:sz w:val="28"/>
          <w:szCs w:val="28"/>
        </w:rPr>
        <w:t>- Требования к качеству, срокам и условиям хранения, признаки и органолептические методы определения доброкачественности пищевых продуктов, используемых в приготовлении хлебобулочной продукции</w:t>
      </w:r>
    </w:p>
    <w:p w:rsidR="008A08B8" w:rsidRPr="00B7227D" w:rsidRDefault="008A08B8" w:rsidP="008A08B8">
      <w:pPr>
        <w:spacing w:line="360" w:lineRule="auto"/>
        <w:jc w:val="both"/>
        <w:rPr>
          <w:sz w:val="28"/>
          <w:szCs w:val="28"/>
        </w:rPr>
      </w:pPr>
      <w:r w:rsidRPr="00B7227D">
        <w:rPr>
          <w:sz w:val="28"/>
          <w:szCs w:val="28"/>
        </w:rPr>
        <w:t xml:space="preserve">- Назначение, правила использования технологического оборудования, производственного инвентаря, инструмента, </w:t>
      </w:r>
      <w:proofErr w:type="spellStart"/>
      <w:r w:rsidRPr="00B7227D">
        <w:rPr>
          <w:sz w:val="28"/>
          <w:szCs w:val="28"/>
        </w:rPr>
        <w:t>весоизмерительных</w:t>
      </w:r>
      <w:proofErr w:type="spellEnd"/>
      <w:r w:rsidRPr="00B7227D">
        <w:rPr>
          <w:sz w:val="28"/>
          <w:szCs w:val="28"/>
        </w:rPr>
        <w:t xml:space="preserve"> приборов, посуды, используемых в хлебобулочном производстве, и правила ухода за ними</w:t>
      </w:r>
    </w:p>
    <w:p w:rsidR="008A08B8" w:rsidRPr="00B7227D" w:rsidRDefault="008A08B8" w:rsidP="008A08B8">
      <w:pPr>
        <w:spacing w:line="360" w:lineRule="auto"/>
        <w:jc w:val="both"/>
        <w:rPr>
          <w:sz w:val="28"/>
          <w:szCs w:val="28"/>
        </w:rPr>
      </w:pPr>
      <w:r w:rsidRPr="00B7227D">
        <w:rPr>
          <w:sz w:val="28"/>
          <w:szCs w:val="28"/>
        </w:rPr>
        <w:t>- Требования охраны труда, производственной санитарии и противопожарной защиты в организациях питания</w:t>
      </w:r>
    </w:p>
    <w:p w:rsidR="00B7227D" w:rsidRPr="00B7227D" w:rsidRDefault="00B7227D" w:rsidP="00B7227D">
      <w:pPr>
        <w:spacing w:line="360" w:lineRule="auto"/>
        <w:jc w:val="both"/>
        <w:rPr>
          <w:sz w:val="28"/>
          <w:szCs w:val="28"/>
        </w:rPr>
      </w:pPr>
      <w:r w:rsidRPr="00B7227D">
        <w:rPr>
          <w:sz w:val="28"/>
          <w:szCs w:val="28"/>
        </w:rPr>
        <w:t>-Технологии приготовления хлебобулочной продукции</w:t>
      </w:r>
    </w:p>
    <w:p w:rsidR="00B7227D" w:rsidRPr="00B7227D" w:rsidRDefault="00B7227D" w:rsidP="00B7227D">
      <w:pPr>
        <w:spacing w:line="360" w:lineRule="auto"/>
        <w:jc w:val="both"/>
        <w:rPr>
          <w:sz w:val="28"/>
          <w:szCs w:val="28"/>
        </w:rPr>
      </w:pPr>
      <w:r w:rsidRPr="00B7227D">
        <w:rPr>
          <w:sz w:val="28"/>
          <w:szCs w:val="28"/>
        </w:rPr>
        <w:t>-Требования к качеству, безопасности пищевых продуктов, используемых в приготовлении хлебобулочной продукции, условиям их хранения</w:t>
      </w:r>
    </w:p>
    <w:p w:rsidR="00B7227D" w:rsidRPr="00B7227D" w:rsidRDefault="00B7227D" w:rsidP="00B7227D">
      <w:pPr>
        <w:spacing w:line="360" w:lineRule="auto"/>
        <w:jc w:val="both"/>
        <w:rPr>
          <w:sz w:val="28"/>
          <w:szCs w:val="28"/>
        </w:rPr>
      </w:pPr>
      <w:r w:rsidRPr="00B7227D">
        <w:rPr>
          <w:sz w:val="28"/>
          <w:szCs w:val="28"/>
        </w:rPr>
        <w:t>- Правила пользования сборниками рецептур на приготовление продукции хлебобулочного производства</w:t>
      </w:r>
    </w:p>
    <w:p w:rsidR="00B7227D" w:rsidRPr="00B7227D" w:rsidRDefault="00B7227D" w:rsidP="00B7227D">
      <w:pPr>
        <w:spacing w:line="360" w:lineRule="auto"/>
        <w:jc w:val="both"/>
        <w:rPr>
          <w:sz w:val="28"/>
          <w:szCs w:val="28"/>
        </w:rPr>
      </w:pPr>
      <w:r w:rsidRPr="00B7227D">
        <w:rPr>
          <w:sz w:val="28"/>
          <w:szCs w:val="28"/>
        </w:rPr>
        <w:t>-Принципы и приемы презентации хлебобулочной продукции потребителям</w:t>
      </w:r>
    </w:p>
    <w:p w:rsidR="00B7227D" w:rsidRDefault="00B7227D" w:rsidP="00B7227D">
      <w:pPr>
        <w:spacing w:line="360" w:lineRule="auto"/>
        <w:jc w:val="both"/>
        <w:rPr>
          <w:sz w:val="28"/>
          <w:szCs w:val="28"/>
        </w:rPr>
      </w:pPr>
      <w:r w:rsidRPr="00B7227D">
        <w:rPr>
          <w:sz w:val="28"/>
          <w:szCs w:val="28"/>
        </w:rPr>
        <w:t>-Правила и технологии расчетов с потребителями</w:t>
      </w:r>
    </w:p>
    <w:p w:rsidR="00B7227D" w:rsidRDefault="00B7227D" w:rsidP="00B7227D">
      <w:pPr>
        <w:spacing w:line="360" w:lineRule="auto"/>
        <w:jc w:val="both"/>
        <w:rPr>
          <w:sz w:val="28"/>
          <w:szCs w:val="28"/>
        </w:rPr>
      </w:pPr>
      <w:r w:rsidRPr="00B7227D">
        <w:rPr>
          <w:sz w:val="28"/>
          <w:szCs w:val="28"/>
        </w:rPr>
        <w:t>уметь:</w:t>
      </w:r>
    </w:p>
    <w:p w:rsidR="00B7227D" w:rsidRPr="00B7227D" w:rsidRDefault="00B7227D" w:rsidP="00B7227D">
      <w:pPr>
        <w:spacing w:line="360" w:lineRule="auto"/>
        <w:jc w:val="both"/>
        <w:rPr>
          <w:sz w:val="28"/>
          <w:szCs w:val="28"/>
        </w:rPr>
      </w:pPr>
      <w:r>
        <w:rPr>
          <w:sz w:val="28"/>
          <w:szCs w:val="28"/>
        </w:rPr>
        <w:t>-</w:t>
      </w:r>
      <w:r w:rsidRPr="00B7227D">
        <w:rPr>
          <w:sz w:val="28"/>
          <w:szCs w:val="28"/>
        </w:rPr>
        <w:t xml:space="preserve">Производить работы по подготовке рабочего места и технологического оборудования, производственного инвентаря, инструмента, </w:t>
      </w:r>
      <w:proofErr w:type="spellStart"/>
      <w:r w:rsidRPr="00B7227D">
        <w:rPr>
          <w:sz w:val="28"/>
          <w:szCs w:val="28"/>
        </w:rPr>
        <w:t>весоизмерительных</w:t>
      </w:r>
      <w:proofErr w:type="spellEnd"/>
      <w:r w:rsidRPr="00B7227D">
        <w:rPr>
          <w:sz w:val="28"/>
          <w:szCs w:val="28"/>
        </w:rPr>
        <w:t xml:space="preserve"> приборов хлебо</w:t>
      </w:r>
      <w:r>
        <w:rPr>
          <w:sz w:val="28"/>
          <w:szCs w:val="28"/>
        </w:rPr>
        <w:t>булочного производства к работе</w:t>
      </w:r>
    </w:p>
    <w:p w:rsidR="00B7227D" w:rsidRPr="00B7227D" w:rsidRDefault="00B7227D" w:rsidP="00B7227D">
      <w:pPr>
        <w:spacing w:line="360" w:lineRule="auto"/>
        <w:jc w:val="both"/>
        <w:rPr>
          <w:sz w:val="28"/>
          <w:szCs w:val="28"/>
        </w:rPr>
      </w:pPr>
      <w:r>
        <w:rPr>
          <w:sz w:val="28"/>
          <w:szCs w:val="28"/>
        </w:rPr>
        <w:t>-</w:t>
      </w:r>
      <w:r w:rsidRPr="00B7227D">
        <w:rPr>
          <w:sz w:val="28"/>
          <w:szCs w:val="28"/>
        </w:rPr>
        <w:t>Соблюдать стандарты чистоты на рабочем мес</w:t>
      </w:r>
      <w:r>
        <w:rPr>
          <w:sz w:val="28"/>
          <w:szCs w:val="28"/>
        </w:rPr>
        <w:t>те в хлебобулочном производстве</w:t>
      </w:r>
    </w:p>
    <w:p w:rsidR="00B7227D" w:rsidRDefault="00B7227D" w:rsidP="00B7227D">
      <w:pPr>
        <w:spacing w:line="360" w:lineRule="auto"/>
        <w:jc w:val="both"/>
        <w:rPr>
          <w:sz w:val="28"/>
          <w:szCs w:val="28"/>
        </w:rPr>
      </w:pPr>
      <w:r>
        <w:rPr>
          <w:sz w:val="28"/>
          <w:szCs w:val="28"/>
        </w:rPr>
        <w:t>-</w:t>
      </w:r>
      <w:r w:rsidRPr="00B7227D">
        <w:rPr>
          <w:sz w:val="28"/>
          <w:szCs w:val="28"/>
        </w:rPr>
        <w:t>Применять регламенты, стандарты и нормативно-техническую документацию, используемые при производстве хлебобулочной продукции</w:t>
      </w:r>
    </w:p>
    <w:p w:rsidR="00B7227D" w:rsidRPr="00B7227D" w:rsidRDefault="00B7227D" w:rsidP="00B7227D">
      <w:pPr>
        <w:spacing w:line="360" w:lineRule="auto"/>
        <w:jc w:val="both"/>
        <w:rPr>
          <w:sz w:val="28"/>
          <w:szCs w:val="28"/>
        </w:rPr>
      </w:pPr>
      <w:r w:rsidRPr="00B7227D">
        <w:rPr>
          <w:sz w:val="28"/>
          <w:szCs w:val="28"/>
        </w:rPr>
        <w:t>Отпускать готовую хлебобулочную продукцию с раздачи/ прилавка и на вынос с учетом требований к</w:t>
      </w:r>
      <w:r>
        <w:rPr>
          <w:sz w:val="28"/>
          <w:szCs w:val="28"/>
        </w:rPr>
        <w:t xml:space="preserve"> безопасности готовой продукции</w:t>
      </w:r>
    </w:p>
    <w:p w:rsidR="00B7227D" w:rsidRPr="00B7227D" w:rsidRDefault="00B7227D" w:rsidP="00B7227D">
      <w:pPr>
        <w:spacing w:line="360" w:lineRule="auto"/>
        <w:jc w:val="both"/>
        <w:rPr>
          <w:sz w:val="28"/>
          <w:szCs w:val="28"/>
        </w:rPr>
      </w:pPr>
      <w:r>
        <w:rPr>
          <w:sz w:val="28"/>
          <w:szCs w:val="28"/>
        </w:rPr>
        <w:lastRenderedPageBreak/>
        <w:t>-</w:t>
      </w:r>
      <w:r w:rsidRPr="00B7227D">
        <w:rPr>
          <w:sz w:val="28"/>
          <w:szCs w:val="28"/>
        </w:rPr>
        <w:t>Безопасно использовать технологическое оборудование для пригот</w:t>
      </w:r>
      <w:r>
        <w:rPr>
          <w:sz w:val="28"/>
          <w:szCs w:val="28"/>
        </w:rPr>
        <w:t>овления хлебобулочной продукции</w:t>
      </w:r>
    </w:p>
    <w:p w:rsidR="00B7227D" w:rsidRPr="00B7227D" w:rsidRDefault="00B7227D" w:rsidP="00B7227D">
      <w:pPr>
        <w:spacing w:line="360" w:lineRule="auto"/>
        <w:jc w:val="both"/>
        <w:rPr>
          <w:sz w:val="28"/>
          <w:szCs w:val="28"/>
        </w:rPr>
      </w:pPr>
      <w:r>
        <w:rPr>
          <w:sz w:val="28"/>
          <w:szCs w:val="28"/>
        </w:rPr>
        <w:t>-</w:t>
      </w:r>
      <w:r w:rsidRPr="00B7227D">
        <w:rPr>
          <w:sz w:val="28"/>
          <w:szCs w:val="28"/>
        </w:rPr>
        <w:t>Соблюдать санитарно-гигиенические требо</w:t>
      </w:r>
      <w:r>
        <w:rPr>
          <w:sz w:val="28"/>
          <w:szCs w:val="28"/>
        </w:rPr>
        <w:t>вания и требования охраны труда</w:t>
      </w:r>
    </w:p>
    <w:p w:rsidR="00B7227D" w:rsidRPr="00B7227D" w:rsidRDefault="00B7227D" w:rsidP="00B7227D">
      <w:pPr>
        <w:spacing w:line="360" w:lineRule="auto"/>
        <w:jc w:val="both"/>
        <w:rPr>
          <w:sz w:val="28"/>
          <w:szCs w:val="28"/>
        </w:rPr>
      </w:pPr>
      <w:r>
        <w:rPr>
          <w:sz w:val="28"/>
          <w:szCs w:val="28"/>
        </w:rPr>
        <w:t>-</w:t>
      </w:r>
      <w:r w:rsidRPr="00B7227D">
        <w:rPr>
          <w:sz w:val="28"/>
          <w:szCs w:val="28"/>
        </w:rPr>
        <w:t>Аккуратно и экономно обращаться с сырьем в процессе произ</w:t>
      </w:r>
      <w:r>
        <w:rPr>
          <w:sz w:val="28"/>
          <w:szCs w:val="28"/>
        </w:rPr>
        <w:t>водства хлебобулочной продукции</w:t>
      </w:r>
    </w:p>
    <w:p w:rsidR="00B7227D" w:rsidRPr="00B7227D" w:rsidRDefault="00B7227D" w:rsidP="00B7227D">
      <w:pPr>
        <w:spacing w:line="360" w:lineRule="auto"/>
        <w:jc w:val="both"/>
        <w:rPr>
          <w:sz w:val="28"/>
          <w:szCs w:val="28"/>
        </w:rPr>
      </w:pPr>
      <w:r>
        <w:rPr>
          <w:sz w:val="28"/>
          <w:szCs w:val="28"/>
        </w:rPr>
        <w:t>-</w:t>
      </w:r>
      <w:r w:rsidRPr="00B7227D">
        <w:rPr>
          <w:sz w:val="28"/>
          <w:szCs w:val="28"/>
        </w:rPr>
        <w:t>Производить расчеты с потребителями с использованием различных фор</w:t>
      </w:r>
      <w:r>
        <w:rPr>
          <w:sz w:val="28"/>
          <w:szCs w:val="28"/>
        </w:rPr>
        <w:t>м наличной и безналичной оплаты</w:t>
      </w:r>
    </w:p>
    <w:p w:rsidR="00B7227D" w:rsidRPr="00B7227D" w:rsidRDefault="00B7227D" w:rsidP="00B7227D">
      <w:pPr>
        <w:spacing w:line="360" w:lineRule="auto"/>
        <w:jc w:val="both"/>
        <w:rPr>
          <w:sz w:val="28"/>
          <w:szCs w:val="28"/>
        </w:rPr>
      </w:pPr>
      <w:r>
        <w:rPr>
          <w:sz w:val="28"/>
          <w:szCs w:val="28"/>
        </w:rPr>
        <w:t>-</w:t>
      </w:r>
      <w:r w:rsidRPr="00B7227D">
        <w:rPr>
          <w:sz w:val="28"/>
          <w:szCs w:val="28"/>
        </w:rPr>
        <w:t>Эстетично и безопасно упаковывать готовую хлебобулочную продукцию на вынос</w:t>
      </w:r>
    </w:p>
    <w:p w:rsidR="00B7227D" w:rsidRDefault="00B7227D" w:rsidP="00556739">
      <w:pPr>
        <w:spacing w:line="360" w:lineRule="auto"/>
        <w:ind w:firstLine="708"/>
        <w:jc w:val="both"/>
        <w:rPr>
          <w:sz w:val="28"/>
          <w:szCs w:val="28"/>
        </w:rPr>
      </w:pPr>
    </w:p>
    <w:p w:rsidR="00B7227D" w:rsidRDefault="00B7227D" w:rsidP="00556739">
      <w:pPr>
        <w:spacing w:line="360" w:lineRule="auto"/>
        <w:ind w:firstLine="708"/>
        <w:jc w:val="both"/>
        <w:rPr>
          <w:sz w:val="28"/>
          <w:szCs w:val="28"/>
        </w:rPr>
      </w:pPr>
    </w:p>
    <w:p w:rsidR="00B7227D" w:rsidRDefault="00B7227D" w:rsidP="00556739">
      <w:pPr>
        <w:spacing w:line="360" w:lineRule="auto"/>
        <w:ind w:firstLine="708"/>
        <w:jc w:val="both"/>
        <w:rPr>
          <w:sz w:val="28"/>
          <w:szCs w:val="28"/>
        </w:rPr>
      </w:pPr>
      <w:r w:rsidRPr="00B7227D">
        <w:rPr>
          <w:sz w:val="28"/>
          <w:szCs w:val="28"/>
        </w:rPr>
        <w:t>Обучающийся, освоивший образовательную программу, должен обладать следующими общими компетенциями (далее - ОК):</w:t>
      </w:r>
    </w:p>
    <w:p w:rsidR="00B7227D" w:rsidRPr="00B7227D" w:rsidRDefault="00B7227D" w:rsidP="00B7227D">
      <w:pPr>
        <w:spacing w:line="360" w:lineRule="auto"/>
        <w:ind w:firstLine="708"/>
        <w:jc w:val="both"/>
        <w:rPr>
          <w:sz w:val="28"/>
          <w:szCs w:val="28"/>
        </w:rPr>
      </w:pPr>
      <w:r w:rsidRPr="00B7227D">
        <w:rPr>
          <w:sz w:val="28"/>
          <w:szCs w:val="28"/>
        </w:rPr>
        <w:t>ОК 01. Выбирать способы решения задач профессиональной деятельности, применительно K различным контекстам.</w:t>
      </w:r>
    </w:p>
    <w:p w:rsidR="00B7227D" w:rsidRPr="00B7227D" w:rsidRDefault="00B7227D" w:rsidP="00B7227D">
      <w:pPr>
        <w:spacing w:line="360" w:lineRule="auto"/>
        <w:ind w:firstLine="708"/>
        <w:jc w:val="both"/>
        <w:rPr>
          <w:sz w:val="28"/>
          <w:szCs w:val="28"/>
        </w:rPr>
      </w:pPr>
      <w:r w:rsidRPr="00B7227D">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B7227D" w:rsidRPr="00B7227D" w:rsidRDefault="00B7227D" w:rsidP="00B7227D">
      <w:pPr>
        <w:spacing w:line="360" w:lineRule="auto"/>
        <w:ind w:firstLine="708"/>
        <w:jc w:val="both"/>
        <w:rPr>
          <w:sz w:val="28"/>
          <w:szCs w:val="28"/>
        </w:rPr>
      </w:pPr>
      <w:r w:rsidRPr="00B7227D">
        <w:rPr>
          <w:sz w:val="28"/>
          <w:szCs w:val="28"/>
        </w:rPr>
        <w:t>ОК ОЗ. Планировать и реализовывать собственное профессиональное и личностное развитие.</w:t>
      </w:r>
    </w:p>
    <w:p w:rsidR="00B7227D" w:rsidRPr="00B7227D" w:rsidRDefault="00B7227D" w:rsidP="00B7227D">
      <w:pPr>
        <w:spacing w:line="360" w:lineRule="auto"/>
        <w:ind w:firstLine="708"/>
        <w:jc w:val="both"/>
        <w:rPr>
          <w:sz w:val="28"/>
          <w:szCs w:val="28"/>
        </w:rPr>
      </w:pPr>
      <w:r w:rsidRPr="00B7227D">
        <w:rPr>
          <w:sz w:val="28"/>
          <w:szCs w:val="28"/>
        </w:rPr>
        <w:t>ОК 04. Работать в коллективе и команде, эффективно взаимодействовать с коллегами, руководством, клиентами.</w:t>
      </w:r>
    </w:p>
    <w:p w:rsidR="00B7227D" w:rsidRPr="00B7227D" w:rsidRDefault="00B7227D" w:rsidP="00B7227D">
      <w:pPr>
        <w:spacing w:line="360" w:lineRule="auto"/>
        <w:ind w:firstLine="708"/>
        <w:jc w:val="both"/>
        <w:rPr>
          <w:sz w:val="28"/>
          <w:szCs w:val="28"/>
        </w:rPr>
      </w:pPr>
      <w:r>
        <w:rPr>
          <w:sz w:val="28"/>
          <w:szCs w:val="28"/>
        </w:rPr>
        <w:t>ОК 05</w:t>
      </w:r>
      <w:r w:rsidRPr="00B7227D">
        <w:rPr>
          <w:sz w:val="28"/>
          <w:szCs w:val="28"/>
        </w:rPr>
        <w:t>. Осуществлять устную и письменную коммуникацию на государственном языке с учетом особенностей социального и культурного контекста.</w:t>
      </w:r>
    </w:p>
    <w:p w:rsidR="00B7227D" w:rsidRPr="00B7227D" w:rsidRDefault="00B7227D" w:rsidP="00B7227D">
      <w:pPr>
        <w:spacing w:line="360" w:lineRule="auto"/>
        <w:ind w:firstLine="708"/>
        <w:jc w:val="both"/>
        <w:rPr>
          <w:sz w:val="28"/>
          <w:szCs w:val="28"/>
        </w:rPr>
      </w:pPr>
      <w:r w:rsidRPr="00B7227D">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7227D" w:rsidRPr="00B7227D" w:rsidRDefault="00B7227D" w:rsidP="00B7227D">
      <w:pPr>
        <w:spacing w:line="360" w:lineRule="auto"/>
        <w:ind w:firstLine="708"/>
        <w:jc w:val="both"/>
        <w:rPr>
          <w:sz w:val="28"/>
          <w:szCs w:val="28"/>
        </w:rPr>
      </w:pPr>
      <w:r w:rsidRPr="00B7227D">
        <w:rPr>
          <w:sz w:val="28"/>
          <w:szCs w:val="28"/>
        </w:rPr>
        <w:t>ОК 07. Содействовать сохранению окружающей среды, ресурсосбережению, эффективно действовать B чрезвычайных ситуациях.</w:t>
      </w:r>
    </w:p>
    <w:p w:rsidR="00B7227D" w:rsidRPr="00B7227D" w:rsidRDefault="00B7227D" w:rsidP="00B7227D">
      <w:pPr>
        <w:spacing w:line="360" w:lineRule="auto"/>
        <w:ind w:firstLine="708"/>
        <w:jc w:val="both"/>
        <w:rPr>
          <w:sz w:val="28"/>
          <w:szCs w:val="28"/>
        </w:rPr>
      </w:pPr>
      <w:r w:rsidRPr="00B7227D">
        <w:rPr>
          <w:sz w:val="28"/>
          <w:szCs w:val="28"/>
        </w:rPr>
        <w:lastRenderedPageBreak/>
        <w:t>ОК 08. Использовать средства физической культуры для сохранения и укрепления здоровья. B процессе профессиональной деятельности и Поддержания необходимого уровня физической подготовленности.</w:t>
      </w:r>
    </w:p>
    <w:p w:rsidR="00B7227D" w:rsidRPr="00B7227D" w:rsidRDefault="00B7227D" w:rsidP="00B7227D">
      <w:pPr>
        <w:spacing w:line="360" w:lineRule="auto"/>
        <w:ind w:firstLine="708"/>
        <w:jc w:val="both"/>
        <w:rPr>
          <w:sz w:val="28"/>
          <w:szCs w:val="28"/>
        </w:rPr>
      </w:pPr>
      <w:r w:rsidRPr="00B7227D">
        <w:rPr>
          <w:sz w:val="28"/>
          <w:szCs w:val="28"/>
        </w:rPr>
        <w:t>ОК O9. Использовать информационные технологии в профессиональной деятельности.</w:t>
      </w:r>
    </w:p>
    <w:p w:rsidR="00B7227D" w:rsidRPr="00B7227D" w:rsidRDefault="00B7227D" w:rsidP="00B7227D">
      <w:pPr>
        <w:spacing w:line="360" w:lineRule="auto"/>
        <w:ind w:firstLine="708"/>
        <w:jc w:val="both"/>
        <w:rPr>
          <w:sz w:val="28"/>
          <w:szCs w:val="28"/>
        </w:rPr>
      </w:pPr>
      <w:r w:rsidRPr="00B7227D">
        <w:rPr>
          <w:sz w:val="28"/>
          <w:szCs w:val="28"/>
        </w:rPr>
        <w:t>ОК 10. Пользоваться профессиональной документацией на государственном и иностранном языке.</w:t>
      </w:r>
    </w:p>
    <w:p w:rsidR="00B7227D" w:rsidRDefault="00B7227D" w:rsidP="00B7227D">
      <w:pPr>
        <w:spacing w:line="360" w:lineRule="auto"/>
        <w:ind w:firstLine="708"/>
        <w:jc w:val="both"/>
        <w:rPr>
          <w:sz w:val="28"/>
          <w:szCs w:val="28"/>
        </w:rPr>
      </w:pPr>
      <w:r w:rsidRPr="00B7227D">
        <w:rPr>
          <w:sz w:val="28"/>
          <w:szCs w:val="28"/>
        </w:rPr>
        <w:t>ОК 11. Планировать предпринимательскую деятельность в профессиональной сфере.</w:t>
      </w:r>
    </w:p>
    <w:p w:rsidR="00B7227D" w:rsidRDefault="00B7227D" w:rsidP="00556739">
      <w:pPr>
        <w:spacing w:line="360" w:lineRule="auto"/>
        <w:ind w:firstLine="708"/>
        <w:jc w:val="both"/>
        <w:rPr>
          <w:sz w:val="28"/>
          <w:szCs w:val="28"/>
        </w:rPr>
      </w:pPr>
      <w:r w:rsidRPr="00B7227D">
        <w:rPr>
          <w:sz w:val="28"/>
          <w:szCs w:val="28"/>
        </w:rPr>
        <w:t>Обучающийся,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56739" w:rsidRPr="00556739" w:rsidRDefault="00556739" w:rsidP="00556739">
      <w:pPr>
        <w:spacing w:line="360" w:lineRule="auto"/>
        <w:ind w:firstLine="708"/>
        <w:jc w:val="both"/>
        <w:rPr>
          <w:sz w:val="28"/>
          <w:szCs w:val="28"/>
        </w:rPr>
      </w:pPr>
      <w:r w:rsidRPr="00556739">
        <w:rPr>
          <w:sz w:val="28"/>
          <w:szCs w:val="28"/>
        </w:rPr>
        <w:t>Размножение и выращивание дрожжей.</w:t>
      </w:r>
    </w:p>
    <w:p w:rsidR="00556739" w:rsidRPr="00556739" w:rsidRDefault="00556739" w:rsidP="00556739">
      <w:pPr>
        <w:spacing w:line="360" w:lineRule="auto"/>
        <w:ind w:firstLine="708"/>
        <w:jc w:val="both"/>
        <w:rPr>
          <w:sz w:val="28"/>
          <w:szCs w:val="28"/>
        </w:rPr>
      </w:pPr>
      <w:r w:rsidRPr="00556739">
        <w:rPr>
          <w:sz w:val="28"/>
          <w:szCs w:val="28"/>
        </w:rPr>
        <w:t>ПК 1.1. Обеспечивать и поддерживать условия для размножения и выращивания дрожжей.</w:t>
      </w:r>
    </w:p>
    <w:p w:rsidR="00556739" w:rsidRPr="00556739" w:rsidRDefault="00556739" w:rsidP="00556739">
      <w:pPr>
        <w:spacing w:line="360" w:lineRule="auto"/>
        <w:ind w:firstLine="708"/>
        <w:jc w:val="both"/>
        <w:rPr>
          <w:sz w:val="28"/>
          <w:szCs w:val="28"/>
        </w:rPr>
      </w:pPr>
      <w:r w:rsidRPr="00556739">
        <w:rPr>
          <w:sz w:val="28"/>
          <w:szCs w:val="28"/>
        </w:rPr>
        <w:t>ПК 1.2. Готовить дрожжевую продукцию различных видов.</w:t>
      </w:r>
    </w:p>
    <w:p w:rsidR="00556739" w:rsidRPr="00556739" w:rsidRDefault="00556739" w:rsidP="00556739">
      <w:pPr>
        <w:spacing w:line="360" w:lineRule="auto"/>
        <w:ind w:firstLine="708"/>
        <w:jc w:val="both"/>
        <w:rPr>
          <w:sz w:val="28"/>
          <w:szCs w:val="28"/>
        </w:rPr>
      </w:pPr>
      <w:r w:rsidRPr="00556739">
        <w:rPr>
          <w:sz w:val="28"/>
          <w:szCs w:val="28"/>
        </w:rPr>
        <w:t>ПК 1.3. Производить техническое обслуживание оборудования дрожжевого цеха.</w:t>
      </w:r>
    </w:p>
    <w:p w:rsidR="00556739" w:rsidRPr="00556739" w:rsidRDefault="00556739" w:rsidP="00556739">
      <w:pPr>
        <w:spacing w:line="360" w:lineRule="auto"/>
        <w:ind w:firstLine="708"/>
        <w:jc w:val="both"/>
        <w:rPr>
          <w:sz w:val="28"/>
          <w:szCs w:val="28"/>
        </w:rPr>
      </w:pPr>
      <w:r w:rsidRPr="00556739">
        <w:rPr>
          <w:sz w:val="28"/>
          <w:szCs w:val="28"/>
        </w:rPr>
        <w:t>Приготовление теста.</w:t>
      </w:r>
    </w:p>
    <w:p w:rsidR="00556739" w:rsidRPr="00556739" w:rsidRDefault="00556739" w:rsidP="00556739">
      <w:pPr>
        <w:spacing w:line="360" w:lineRule="auto"/>
        <w:ind w:firstLine="708"/>
        <w:jc w:val="both"/>
        <w:rPr>
          <w:sz w:val="28"/>
          <w:szCs w:val="28"/>
        </w:rPr>
      </w:pPr>
      <w:r w:rsidRPr="00556739">
        <w:rPr>
          <w:sz w:val="28"/>
          <w:szCs w:val="28"/>
        </w:rPr>
        <w:t>ПК 2.1. Подготавливать и дозировать сырье.</w:t>
      </w:r>
    </w:p>
    <w:p w:rsidR="00556739" w:rsidRPr="00556739" w:rsidRDefault="00556739" w:rsidP="00556739">
      <w:pPr>
        <w:spacing w:line="360" w:lineRule="auto"/>
        <w:ind w:firstLine="708"/>
        <w:jc w:val="both"/>
        <w:rPr>
          <w:sz w:val="28"/>
          <w:szCs w:val="28"/>
        </w:rPr>
      </w:pPr>
      <w:r w:rsidRPr="00556739">
        <w:rPr>
          <w:sz w:val="28"/>
          <w:szCs w:val="28"/>
        </w:rPr>
        <w:t>ПК 2.2. Приготавливать тесто различными способами согласно производственным рецептурам.</w:t>
      </w:r>
    </w:p>
    <w:p w:rsidR="00556739" w:rsidRPr="00556739" w:rsidRDefault="00556739" w:rsidP="00556739">
      <w:pPr>
        <w:spacing w:line="360" w:lineRule="auto"/>
        <w:ind w:firstLine="708"/>
        <w:jc w:val="both"/>
        <w:rPr>
          <w:sz w:val="28"/>
          <w:szCs w:val="28"/>
        </w:rPr>
      </w:pPr>
      <w:r w:rsidRPr="00556739">
        <w:rPr>
          <w:sz w:val="28"/>
          <w:szCs w:val="28"/>
        </w:rPr>
        <w:t>ПК 2.3. Определять готовность опары, закваски, теста при замесе и брожении.</w:t>
      </w:r>
    </w:p>
    <w:p w:rsidR="00556739" w:rsidRPr="00556739" w:rsidRDefault="00556739" w:rsidP="00556739">
      <w:pPr>
        <w:spacing w:line="360" w:lineRule="auto"/>
        <w:ind w:firstLine="708"/>
        <w:jc w:val="both"/>
        <w:rPr>
          <w:sz w:val="28"/>
          <w:szCs w:val="28"/>
        </w:rPr>
      </w:pPr>
      <w:r w:rsidRPr="00556739">
        <w:rPr>
          <w:sz w:val="28"/>
          <w:szCs w:val="28"/>
        </w:rPr>
        <w:t>ПК 2.4. Обслуживать оборудование для приготовления теста.</w:t>
      </w:r>
    </w:p>
    <w:p w:rsidR="00556739" w:rsidRPr="00556739" w:rsidRDefault="00556739" w:rsidP="00556739">
      <w:pPr>
        <w:spacing w:line="360" w:lineRule="auto"/>
        <w:ind w:firstLine="708"/>
        <w:jc w:val="both"/>
        <w:rPr>
          <w:sz w:val="28"/>
          <w:szCs w:val="28"/>
        </w:rPr>
      </w:pPr>
      <w:r w:rsidRPr="00556739">
        <w:rPr>
          <w:sz w:val="28"/>
          <w:szCs w:val="28"/>
        </w:rPr>
        <w:t>Разделка теста.</w:t>
      </w:r>
    </w:p>
    <w:p w:rsidR="00556739" w:rsidRPr="00556739" w:rsidRDefault="00556739" w:rsidP="00556739">
      <w:pPr>
        <w:spacing w:line="360" w:lineRule="auto"/>
        <w:ind w:firstLine="708"/>
        <w:jc w:val="both"/>
        <w:rPr>
          <w:sz w:val="28"/>
          <w:szCs w:val="28"/>
        </w:rPr>
      </w:pPr>
      <w:r w:rsidRPr="00556739">
        <w:rPr>
          <w:sz w:val="28"/>
          <w:szCs w:val="28"/>
        </w:rPr>
        <w:t>ПК 3.1. Производить деление теста на куски вручную или с помощью тестоделительных машин.</w:t>
      </w:r>
    </w:p>
    <w:p w:rsidR="00556739" w:rsidRPr="00556739" w:rsidRDefault="00556739" w:rsidP="00556739">
      <w:pPr>
        <w:spacing w:line="360" w:lineRule="auto"/>
        <w:ind w:firstLine="708"/>
        <w:jc w:val="both"/>
        <w:rPr>
          <w:sz w:val="28"/>
          <w:szCs w:val="28"/>
        </w:rPr>
      </w:pPr>
      <w:r w:rsidRPr="00556739">
        <w:rPr>
          <w:sz w:val="28"/>
          <w:szCs w:val="28"/>
        </w:rPr>
        <w:t>ПК 3.2. Производить формование тестовых заготовок вручную или с применением формующего оборудования.</w:t>
      </w:r>
    </w:p>
    <w:p w:rsidR="00556739" w:rsidRPr="00556739" w:rsidRDefault="00556739" w:rsidP="00556739">
      <w:pPr>
        <w:spacing w:line="360" w:lineRule="auto"/>
        <w:ind w:firstLine="708"/>
        <w:jc w:val="both"/>
        <w:rPr>
          <w:sz w:val="28"/>
          <w:szCs w:val="28"/>
        </w:rPr>
      </w:pPr>
      <w:r w:rsidRPr="00556739">
        <w:rPr>
          <w:sz w:val="28"/>
          <w:szCs w:val="28"/>
        </w:rPr>
        <w:lastRenderedPageBreak/>
        <w:t>ПК 3.3. Производить разделку мучных кондитерских изделий из различных видов теста.</w:t>
      </w:r>
    </w:p>
    <w:p w:rsidR="00556739" w:rsidRPr="00556739" w:rsidRDefault="00556739" w:rsidP="00556739">
      <w:pPr>
        <w:spacing w:line="360" w:lineRule="auto"/>
        <w:ind w:firstLine="708"/>
        <w:jc w:val="both"/>
        <w:rPr>
          <w:sz w:val="28"/>
          <w:szCs w:val="28"/>
        </w:rPr>
      </w:pPr>
      <w:r w:rsidRPr="00556739">
        <w:rPr>
          <w:sz w:val="28"/>
          <w:szCs w:val="28"/>
        </w:rPr>
        <w:t>ПК 3.4. Разделывать полуфабрикаты из мороженого теста.</w:t>
      </w:r>
    </w:p>
    <w:p w:rsidR="00556739" w:rsidRPr="00556739" w:rsidRDefault="00556739" w:rsidP="00556739">
      <w:pPr>
        <w:spacing w:line="360" w:lineRule="auto"/>
        <w:ind w:firstLine="708"/>
        <w:jc w:val="both"/>
        <w:rPr>
          <w:sz w:val="28"/>
          <w:szCs w:val="28"/>
        </w:rPr>
      </w:pPr>
      <w:r w:rsidRPr="00556739">
        <w:rPr>
          <w:sz w:val="28"/>
          <w:szCs w:val="28"/>
        </w:rPr>
        <w:t>ПК 3.5. Производить укладку сформованных полуфабрикатов на листы, платки, в формы.</w:t>
      </w:r>
    </w:p>
    <w:p w:rsidR="00556739" w:rsidRPr="00556739" w:rsidRDefault="00556739" w:rsidP="00556739">
      <w:pPr>
        <w:spacing w:line="360" w:lineRule="auto"/>
        <w:ind w:firstLine="708"/>
        <w:jc w:val="both"/>
        <w:rPr>
          <w:sz w:val="28"/>
          <w:szCs w:val="28"/>
        </w:rPr>
      </w:pPr>
      <w:r w:rsidRPr="00556739">
        <w:rPr>
          <w:sz w:val="28"/>
          <w:szCs w:val="28"/>
        </w:rPr>
        <w:t>ПК 3.6. Обслуживать оборудование для деления теста и формования тестовых заготовок.</w:t>
      </w:r>
    </w:p>
    <w:p w:rsidR="00556739" w:rsidRPr="00556739" w:rsidRDefault="00556739" w:rsidP="00556739">
      <w:pPr>
        <w:spacing w:line="360" w:lineRule="auto"/>
        <w:ind w:firstLine="708"/>
        <w:jc w:val="both"/>
        <w:rPr>
          <w:sz w:val="28"/>
          <w:szCs w:val="28"/>
        </w:rPr>
      </w:pPr>
      <w:r w:rsidRPr="00556739">
        <w:rPr>
          <w:sz w:val="28"/>
          <w:szCs w:val="28"/>
        </w:rPr>
        <w:t xml:space="preserve">ПК 3.7. Обслуживать шкаф окончательной </w:t>
      </w:r>
      <w:proofErr w:type="spellStart"/>
      <w:r w:rsidRPr="00556739">
        <w:rPr>
          <w:sz w:val="28"/>
          <w:szCs w:val="28"/>
        </w:rPr>
        <w:t>расстойки</w:t>
      </w:r>
      <w:proofErr w:type="spellEnd"/>
      <w:r w:rsidRPr="00556739">
        <w:rPr>
          <w:sz w:val="28"/>
          <w:szCs w:val="28"/>
        </w:rPr>
        <w:t xml:space="preserve"> и регулировать режим </w:t>
      </w:r>
      <w:proofErr w:type="spellStart"/>
      <w:r w:rsidRPr="00556739">
        <w:rPr>
          <w:sz w:val="28"/>
          <w:szCs w:val="28"/>
        </w:rPr>
        <w:t>расстойки</w:t>
      </w:r>
      <w:proofErr w:type="spellEnd"/>
      <w:r w:rsidRPr="00556739">
        <w:rPr>
          <w:sz w:val="28"/>
          <w:szCs w:val="28"/>
        </w:rPr>
        <w:t xml:space="preserve"> полуфабрикатов.</w:t>
      </w:r>
    </w:p>
    <w:p w:rsidR="00556739" w:rsidRPr="00556739" w:rsidRDefault="00556739" w:rsidP="00556739">
      <w:pPr>
        <w:spacing w:line="360" w:lineRule="auto"/>
        <w:ind w:firstLine="708"/>
        <w:jc w:val="both"/>
        <w:rPr>
          <w:sz w:val="28"/>
          <w:szCs w:val="28"/>
        </w:rPr>
      </w:pPr>
      <w:r w:rsidRPr="00556739">
        <w:rPr>
          <w:sz w:val="28"/>
          <w:szCs w:val="28"/>
        </w:rPr>
        <w:t>Термическая обработка теста и отделка поверхности хлебобулочных изделий.</w:t>
      </w:r>
    </w:p>
    <w:p w:rsidR="00556739" w:rsidRPr="00556739" w:rsidRDefault="00556739" w:rsidP="00556739">
      <w:pPr>
        <w:spacing w:line="360" w:lineRule="auto"/>
        <w:ind w:firstLine="708"/>
        <w:jc w:val="both"/>
        <w:rPr>
          <w:sz w:val="28"/>
          <w:szCs w:val="28"/>
        </w:rPr>
      </w:pPr>
      <w:r w:rsidRPr="00556739">
        <w:rPr>
          <w:sz w:val="28"/>
          <w:szCs w:val="28"/>
        </w:rPr>
        <w:t>ПК 4.1. Определять готовность полуфабрикатов к выпечке.</w:t>
      </w:r>
    </w:p>
    <w:p w:rsidR="00556739" w:rsidRPr="00556739" w:rsidRDefault="00556739" w:rsidP="00556739">
      <w:pPr>
        <w:spacing w:line="360" w:lineRule="auto"/>
        <w:ind w:firstLine="708"/>
        <w:jc w:val="both"/>
        <w:rPr>
          <w:sz w:val="28"/>
          <w:szCs w:val="28"/>
        </w:rPr>
      </w:pPr>
      <w:r w:rsidRPr="00556739">
        <w:rPr>
          <w:sz w:val="28"/>
          <w:szCs w:val="28"/>
        </w:rPr>
        <w:t>ПК 4.2. Контролировать и регулировать режим выпечки хлеба, хлебобулочных и бараночных изделий.</w:t>
      </w:r>
    </w:p>
    <w:p w:rsidR="00556739" w:rsidRPr="00556739" w:rsidRDefault="00556739" w:rsidP="00556739">
      <w:pPr>
        <w:spacing w:line="360" w:lineRule="auto"/>
        <w:ind w:firstLine="708"/>
        <w:jc w:val="both"/>
        <w:rPr>
          <w:sz w:val="28"/>
          <w:szCs w:val="28"/>
        </w:rPr>
      </w:pPr>
      <w:r w:rsidRPr="00556739">
        <w:rPr>
          <w:sz w:val="28"/>
          <w:szCs w:val="28"/>
        </w:rPr>
        <w:t>ПК 4.3. Отделывать поверхность готовых хлебобулочных изделий.</w:t>
      </w:r>
    </w:p>
    <w:p w:rsidR="00556739" w:rsidRPr="00556739" w:rsidRDefault="00556739" w:rsidP="00556739">
      <w:pPr>
        <w:spacing w:line="360" w:lineRule="auto"/>
        <w:ind w:firstLine="708"/>
        <w:jc w:val="both"/>
        <w:rPr>
          <w:sz w:val="28"/>
          <w:szCs w:val="28"/>
        </w:rPr>
      </w:pPr>
      <w:r w:rsidRPr="00556739">
        <w:rPr>
          <w:sz w:val="28"/>
          <w:szCs w:val="28"/>
        </w:rPr>
        <w:t>ПК 4.4. Контролировать и регулировать режим сушки сухарных изделий.</w:t>
      </w:r>
    </w:p>
    <w:p w:rsidR="00556739" w:rsidRPr="00556739" w:rsidRDefault="00556739" w:rsidP="00556739">
      <w:pPr>
        <w:spacing w:line="360" w:lineRule="auto"/>
        <w:ind w:firstLine="708"/>
        <w:jc w:val="both"/>
        <w:rPr>
          <w:sz w:val="28"/>
          <w:szCs w:val="28"/>
        </w:rPr>
      </w:pPr>
      <w:r w:rsidRPr="00556739">
        <w:rPr>
          <w:sz w:val="28"/>
          <w:szCs w:val="28"/>
        </w:rPr>
        <w:t>ПК 4.5. Контролировать и регулировать режим приготовления мучных кондитерских изделий.</w:t>
      </w:r>
    </w:p>
    <w:p w:rsidR="00556739" w:rsidRPr="00556739" w:rsidRDefault="00556739" w:rsidP="00556739">
      <w:pPr>
        <w:spacing w:line="360" w:lineRule="auto"/>
        <w:ind w:firstLine="708"/>
        <w:jc w:val="both"/>
        <w:rPr>
          <w:sz w:val="28"/>
          <w:szCs w:val="28"/>
        </w:rPr>
      </w:pPr>
      <w:r w:rsidRPr="00556739">
        <w:rPr>
          <w:sz w:val="28"/>
          <w:szCs w:val="28"/>
        </w:rPr>
        <w:t>ПК 4.6. Обслуживать печи, духовые шкафы и другое оборудование для выпекания и сушки.</w:t>
      </w:r>
    </w:p>
    <w:p w:rsidR="00556739" w:rsidRPr="00556739" w:rsidRDefault="00556739" w:rsidP="00556739">
      <w:pPr>
        <w:spacing w:line="360" w:lineRule="auto"/>
        <w:ind w:firstLine="708"/>
        <w:jc w:val="both"/>
        <w:rPr>
          <w:sz w:val="28"/>
          <w:szCs w:val="28"/>
        </w:rPr>
      </w:pPr>
      <w:r w:rsidRPr="00556739">
        <w:rPr>
          <w:sz w:val="28"/>
          <w:szCs w:val="28"/>
        </w:rPr>
        <w:t>Укладка и упаковка готовой продукции.</w:t>
      </w:r>
    </w:p>
    <w:p w:rsidR="00556739" w:rsidRPr="00556739" w:rsidRDefault="00556739" w:rsidP="00556739">
      <w:pPr>
        <w:spacing w:line="360" w:lineRule="auto"/>
        <w:ind w:firstLine="708"/>
        <w:jc w:val="both"/>
        <w:rPr>
          <w:sz w:val="28"/>
          <w:szCs w:val="28"/>
        </w:rPr>
      </w:pPr>
      <w:r w:rsidRPr="00556739">
        <w:rPr>
          <w:sz w:val="28"/>
          <w:szCs w:val="28"/>
        </w:rPr>
        <w:t>ПК 5.1. Производить отбраковку готовой продукции.</w:t>
      </w:r>
    </w:p>
    <w:p w:rsidR="00556739" w:rsidRPr="00556739" w:rsidRDefault="00556739" w:rsidP="00556739">
      <w:pPr>
        <w:spacing w:line="360" w:lineRule="auto"/>
        <w:ind w:firstLine="708"/>
        <w:jc w:val="both"/>
        <w:rPr>
          <w:sz w:val="28"/>
          <w:szCs w:val="28"/>
        </w:rPr>
      </w:pPr>
      <w:r w:rsidRPr="00556739">
        <w:rPr>
          <w:sz w:val="28"/>
          <w:szCs w:val="28"/>
        </w:rPr>
        <w:t>ПК 5.2. Производить упаковку и маркировку хлебобулочных изделий.</w:t>
      </w:r>
    </w:p>
    <w:p w:rsidR="00556739" w:rsidRDefault="00556739" w:rsidP="00556739">
      <w:pPr>
        <w:spacing w:line="360" w:lineRule="auto"/>
        <w:ind w:firstLine="708"/>
        <w:jc w:val="both"/>
        <w:rPr>
          <w:sz w:val="28"/>
          <w:szCs w:val="28"/>
        </w:rPr>
      </w:pPr>
      <w:r w:rsidRPr="00556739">
        <w:rPr>
          <w:sz w:val="28"/>
          <w:szCs w:val="28"/>
        </w:rPr>
        <w:t>ПК 5.3. Укладывать изделия в лотки, вагонетки, контейнеры.</w:t>
      </w:r>
    </w:p>
    <w:p w:rsidR="002312DE" w:rsidRDefault="002312DE" w:rsidP="00556739">
      <w:pPr>
        <w:spacing w:line="360" w:lineRule="auto"/>
        <w:ind w:firstLine="708"/>
        <w:jc w:val="both"/>
        <w:rPr>
          <w:sz w:val="28"/>
          <w:szCs w:val="28"/>
        </w:rPr>
      </w:pPr>
    </w:p>
    <w:p w:rsidR="002312DE" w:rsidRDefault="002312DE" w:rsidP="00556739">
      <w:pPr>
        <w:spacing w:line="360" w:lineRule="auto"/>
        <w:ind w:firstLine="708"/>
        <w:jc w:val="both"/>
        <w:rPr>
          <w:sz w:val="28"/>
          <w:szCs w:val="28"/>
        </w:rPr>
      </w:pPr>
    </w:p>
    <w:p w:rsidR="002312DE" w:rsidRDefault="002312DE" w:rsidP="00556739">
      <w:pPr>
        <w:spacing w:line="360" w:lineRule="auto"/>
        <w:ind w:firstLine="708"/>
        <w:jc w:val="both"/>
        <w:rPr>
          <w:sz w:val="28"/>
          <w:szCs w:val="28"/>
        </w:rPr>
      </w:pPr>
    </w:p>
    <w:p w:rsidR="002312DE" w:rsidRDefault="002312DE" w:rsidP="00556739">
      <w:pPr>
        <w:spacing w:line="360" w:lineRule="auto"/>
        <w:ind w:firstLine="708"/>
        <w:jc w:val="both"/>
        <w:rPr>
          <w:sz w:val="28"/>
          <w:szCs w:val="28"/>
        </w:rPr>
      </w:pPr>
    </w:p>
    <w:p w:rsidR="002312DE" w:rsidRPr="00556739" w:rsidRDefault="002312DE" w:rsidP="00556739">
      <w:pPr>
        <w:spacing w:line="360" w:lineRule="auto"/>
        <w:ind w:firstLine="708"/>
        <w:jc w:val="both"/>
        <w:rPr>
          <w:sz w:val="28"/>
          <w:szCs w:val="28"/>
        </w:rPr>
      </w:pPr>
    </w:p>
    <w:p w:rsidR="00212E60" w:rsidRDefault="00212E60" w:rsidP="00AC0FF3">
      <w:pPr>
        <w:spacing w:line="276" w:lineRule="auto"/>
        <w:jc w:val="both"/>
        <w:rPr>
          <w:bCs/>
          <w:sz w:val="28"/>
          <w:szCs w:val="28"/>
        </w:rPr>
      </w:pPr>
    </w:p>
    <w:p w:rsidR="002312DE" w:rsidRPr="002312DE" w:rsidRDefault="00212E60" w:rsidP="002312DE">
      <w:pPr>
        <w:pStyle w:val="Preformatted"/>
        <w:numPr>
          <w:ilvl w:val="0"/>
          <w:numId w:val="3"/>
        </w:numPr>
        <w:tabs>
          <w:tab w:val="clear" w:pos="9590"/>
        </w:tabs>
        <w:spacing w:line="360" w:lineRule="auto"/>
        <w:jc w:val="center"/>
        <w:outlineLvl w:val="0"/>
        <w:rPr>
          <w:b/>
          <w:sz w:val="28"/>
          <w:szCs w:val="28"/>
        </w:rPr>
      </w:pPr>
      <w:bookmarkStart w:id="2" w:name="_Toc506992254"/>
      <w:bookmarkStart w:id="3" w:name="_Toc39774546"/>
      <w:r w:rsidRPr="002312DE">
        <w:rPr>
          <w:rFonts w:ascii="Times New Roman" w:hAnsi="Times New Roman" w:cs="Times New Roman"/>
          <w:b/>
          <w:sz w:val="28"/>
          <w:szCs w:val="28"/>
        </w:rPr>
        <w:t>Учебный план</w:t>
      </w:r>
      <w:bookmarkEnd w:id="2"/>
      <w:bookmarkEnd w:id="3"/>
    </w:p>
    <w:p w:rsidR="002312DE" w:rsidRPr="002312DE" w:rsidRDefault="002312DE" w:rsidP="002312DE">
      <w:pPr>
        <w:pStyle w:val="Preformatted"/>
        <w:spacing w:line="360" w:lineRule="auto"/>
        <w:outlineLvl w:val="0"/>
        <w:rPr>
          <w:rFonts w:ascii="Times New Roman" w:hAnsi="Times New Roman" w:cs="Times New Roman"/>
          <w:sz w:val="28"/>
          <w:szCs w:val="28"/>
        </w:rPr>
      </w:pPr>
      <w:r w:rsidRPr="002312DE">
        <w:rPr>
          <w:rFonts w:ascii="Times New Roman" w:hAnsi="Times New Roman" w:cs="Times New Roman"/>
          <w:sz w:val="28"/>
          <w:szCs w:val="28"/>
        </w:rPr>
        <w:t>Начало: по мере формирования групп</w:t>
      </w:r>
    </w:p>
    <w:p w:rsidR="002312DE" w:rsidRPr="002312DE" w:rsidRDefault="002312DE" w:rsidP="002312DE">
      <w:pPr>
        <w:pStyle w:val="Preformatted"/>
        <w:spacing w:line="360" w:lineRule="auto"/>
        <w:outlineLvl w:val="0"/>
        <w:rPr>
          <w:rFonts w:ascii="Times New Roman" w:hAnsi="Times New Roman" w:cs="Times New Roman"/>
          <w:sz w:val="28"/>
          <w:szCs w:val="28"/>
        </w:rPr>
      </w:pPr>
      <w:r w:rsidRPr="002312DE">
        <w:rPr>
          <w:rFonts w:ascii="Times New Roman" w:hAnsi="Times New Roman" w:cs="Times New Roman"/>
          <w:sz w:val="28"/>
          <w:szCs w:val="28"/>
        </w:rPr>
        <w:t>Отчисление: по мере освоения программы</w:t>
      </w:r>
    </w:p>
    <w:p w:rsidR="002312DE" w:rsidRPr="002312DE" w:rsidRDefault="002312DE" w:rsidP="002312DE">
      <w:pPr>
        <w:pStyle w:val="Preformatted"/>
        <w:spacing w:line="360" w:lineRule="auto"/>
        <w:outlineLvl w:val="0"/>
        <w:rPr>
          <w:rFonts w:ascii="Times New Roman" w:hAnsi="Times New Roman" w:cs="Times New Roman"/>
          <w:sz w:val="28"/>
          <w:szCs w:val="28"/>
        </w:rPr>
      </w:pPr>
      <w:r w:rsidRPr="002312DE">
        <w:rPr>
          <w:rFonts w:ascii="Times New Roman" w:hAnsi="Times New Roman" w:cs="Times New Roman"/>
          <w:sz w:val="28"/>
          <w:szCs w:val="28"/>
        </w:rPr>
        <w:t>Режим занятий согласно расписанию. В соответствии с действующей редакцией СанПиН.</w:t>
      </w:r>
    </w:p>
    <w:p w:rsidR="002312DE" w:rsidRPr="002312DE" w:rsidRDefault="002312DE" w:rsidP="002312DE">
      <w:pPr>
        <w:pStyle w:val="Preformatted"/>
        <w:tabs>
          <w:tab w:val="clear" w:pos="9590"/>
        </w:tabs>
        <w:spacing w:line="360" w:lineRule="auto"/>
        <w:outlineLvl w:val="0"/>
        <w:rPr>
          <w:rFonts w:ascii="Times New Roman" w:hAnsi="Times New Roman" w:cs="Times New Roman"/>
          <w:sz w:val="28"/>
          <w:szCs w:val="28"/>
        </w:rPr>
      </w:pPr>
      <w:r w:rsidRPr="002312DE">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Предусмотрено согласование (изменение) сроков, времени обучения и режима занятий применимо к каждой учебной группе (вечернее, дневное обучение, группа выходного дня).</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15"/>
        <w:gridCol w:w="729"/>
        <w:gridCol w:w="3686"/>
        <w:gridCol w:w="659"/>
        <w:gridCol w:w="850"/>
        <w:gridCol w:w="1326"/>
      </w:tblGrid>
      <w:tr w:rsidR="00B7227D" w:rsidRPr="00951485" w:rsidTr="00B7227D">
        <w:trPr>
          <w:trHeight w:val="655"/>
        </w:trPr>
        <w:tc>
          <w:tcPr>
            <w:tcW w:w="567" w:type="dxa"/>
            <w:tcBorders>
              <w:top w:val="single" w:sz="4" w:space="0" w:color="auto"/>
              <w:left w:val="single" w:sz="4" w:space="0" w:color="auto"/>
              <w:bottom w:val="nil"/>
              <w:right w:val="single" w:sz="4" w:space="0" w:color="auto"/>
            </w:tcBorders>
            <w:hideMark/>
          </w:tcPr>
          <w:p w:rsidR="00B7227D" w:rsidRPr="00B7227D" w:rsidRDefault="00B7227D" w:rsidP="00556739">
            <w:pPr>
              <w:pStyle w:val="Preformatted"/>
              <w:jc w:val="center"/>
              <w:rPr>
                <w:rFonts w:ascii="Times New Roman" w:hAnsi="Times New Roman" w:cs="Times New Roman"/>
                <w:sz w:val="26"/>
                <w:szCs w:val="26"/>
              </w:rPr>
            </w:pPr>
            <w:r w:rsidRPr="00B7227D">
              <w:rPr>
                <w:rFonts w:ascii="Times New Roman" w:hAnsi="Times New Roman" w:cs="Times New Roman"/>
                <w:sz w:val="26"/>
                <w:szCs w:val="26"/>
              </w:rPr>
              <w:t>№</w:t>
            </w:r>
          </w:p>
          <w:p w:rsidR="00B7227D" w:rsidRPr="00B7227D" w:rsidRDefault="00B7227D" w:rsidP="00556739">
            <w:pPr>
              <w:pStyle w:val="Preformatted"/>
              <w:jc w:val="center"/>
              <w:rPr>
                <w:rFonts w:ascii="Times New Roman" w:hAnsi="Times New Roman" w:cs="Times New Roman"/>
                <w:sz w:val="26"/>
                <w:szCs w:val="26"/>
              </w:rPr>
            </w:pPr>
            <w:r>
              <w:rPr>
                <w:rFonts w:ascii="Times New Roman" w:hAnsi="Times New Roman" w:cs="Times New Roman"/>
                <w:sz w:val="26"/>
                <w:szCs w:val="26"/>
              </w:rPr>
              <w:t>п/п</w:t>
            </w:r>
          </w:p>
        </w:tc>
        <w:tc>
          <w:tcPr>
            <w:tcW w:w="2815" w:type="dxa"/>
            <w:tcBorders>
              <w:top w:val="single" w:sz="4" w:space="0" w:color="auto"/>
              <w:left w:val="single" w:sz="4" w:space="0" w:color="auto"/>
              <w:bottom w:val="nil"/>
              <w:right w:val="single" w:sz="4" w:space="0" w:color="auto"/>
            </w:tcBorders>
            <w:hideMark/>
          </w:tcPr>
          <w:p w:rsidR="00B7227D" w:rsidRPr="002312DE" w:rsidRDefault="00B7227D" w:rsidP="00556739">
            <w:pPr>
              <w:pStyle w:val="Preformatted"/>
              <w:jc w:val="center"/>
              <w:rPr>
                <w:rFonts w:ascii="Times New Roman" w:hAnsi="Times New Roman" w:cs="Times New Roman"/>
                <w:sz w:val="24"/>
                <w:szCs w:val="24"/>
              </w:rPr>
            </w:pPr>
            <w:r w:rsidRPr="002312DE">
              <w:rPr>
                <w:rFonts w:ascii="Times New Roman" w:hAnsi="Times New Roman" w:cs="Times New Roman"/>
                <w:sz w:val="24"/>
                <w:szCs w:val="24"/>
              </w:rPr>
              <w:t>Наименование разделов и дисциплин</w:t>
            </w:r>
          </w:p>
        </w:tc>
        <w:tc>
          <w:tcPr>
            <w:tcW w:w="729" w:type="dxa"/>
            <w:tcBorders>
              <w:top w:val="single" w:sz="4" w:space="0" w:color="auto"/>
              <w:left w:val="single" w:sz="4" w:space="0" w:color="auto"/>
              <w:bottom w:val="nil"/>
              <w:right w:val="single" w:sz="4" w:space="0" w:color="auto"/>
            </w:tcBorders>
            <w:hideMark/>
          </w:tcPr>
          <w:p w:rsidR="00B7227D" w:rsidRPr="002312DE" w:rsidRDefault="00B7227D" w:rsidP="00556739">
            <w:pPr>
              <w:pStyle w:val="Preformatted"/>
              <w:jc w:val="center"/>
              <w:rPr>
                <w:rFonts w:ascii="Times New Roman" w:hAnsi="Times New Roman" w:cs="Times New Roman"/>
                <w:sz w:val="24"/>
                <w:szCs w:val="24"/>
              </w:rPr>
            </w:pPr>
            <w:r w:rsidRPr="002312DE">
              <w:rPr>
                <w:rFonts w:ascii="Times New Roman" w:hAnsi="Times New Roman" w:cs="Times New Roman"/>
                <w:sz w:val="24"/>
                <w:szCs w:val="24"/>
              </w:rPr>
              <w:t>Всего часов</w:t>
            </w:r>
          </w:p>
        </w:tc>
        <w:tc>
          <w:tcPr>
            <w:tcW w:w="3686" w:type="dxa"/>
            <w:vMerge w:val="restart"/>
            <w:tcBorders>
              <w:top w:val="single" w:sz="4" w:space="0" w:color="auto"/>
              <w:left w:val="single" w:sz="4" w:space="0" w:color="auto"/>
              <w:right w:val="single" w:sz="4" w:space="0" w:color="auto"/>
            </w:tcBorders>
          </w:tcPr>
          <w:p w:rsidR="002312DE" w:rsidRPr="002312DE" w:rsidRDefault="002312DE" w:rsidP="002312D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sz w:val="24"/>
                <w:szCs w:val="24"/>
              </w:rPr>
            </w:pPr>
            <w:r w:rsidRPr="002312DE">
              <w:rPr>
                <w:sz w:val="24"/>
                <w:szCs w:val="24"/>
              </w:rPr>
              <w:t>Тематическое содержание разделов и дисциплин</w:t>
            </w:r>
          </w:p>
          <w:p w:rsidR="00B7227D" w:rsidRPr="002312DE" w:rsidRDefault="00B7227D" w:rsidP="00556739">
            <w:pPr>
              <w:pStyle w:val="Preformatted"/>
              <w:jc w:val="center"/>
              <w:rPr>
                <w:rFonts w:ascii="Times New Roman" w:hAnsi="Times New Roman" w:cs="Times New Roman"/>
                <w:sz w:val="24"/>
                <w:szCs w:val="24"/>
              </w:rPr>
            </w:pPr>
          </w:p>
        </w:tc>
        <w:tc>
          <w:tcPr>
            <w:tcW w:w="1509" w:type="dxa"/>
            <w:gridSpan w:val="2"/>
            <w:tcBorders>
              <w:top w:val="single" w:sz="4" w:space="0" w:color="auto"/>
              <w:left w:val="single" w:sz="4" w:space="0" w:color="auto"/>
              <w:bottom w:val="single" w:sz="4" w:space="0" w:color="auto"/>
              <w:right w:val="single" w:sz="4" w:space="0" w:color="auto"/>
            </w:tcBorders>
          </w:tcPr>
          <w:p w:rsidR="00B7227D" w:rsidRPr="002312DE" w:rsidRDefault="00B7227D" w:rsidP="00556739">
            <w:pPr>
              <w:pStyle w:val="Preformatted"/>
              <w:jc w:val="center"/>
              <w:rPr>
                <w:rFonts w:ascii="Times New Roman" w:hAnsi="Times New Roman" w:cs="Times New Roman"/>
                <w:sz w:val="24"/>
                <w:szCs w:val="24"/>
              </w:rPr>
            </w:pPr>
          </w:p>
          <w:p w:rsidR="00B7227D" w:rsidRPr="002312DE" w:rsidRDefault="00B7227D" w:rsidP="00556739">
            <w:pPr>
              <w:pStyle w:val="Preformatted"/>
              <w:jc w:val="center"/>
              <w:rPr>
                <w:rFonts w:ascii="Times New Roman" w:hAnsi="Times New Roman" w:cs="Times New Roman"/>
                <w:sz w:val="24"/>
                <w:szCs w:val="24"/>
              </w:rPr>
            </w:pPr>
            <w:r w:rsidRPr="002312DE">
              <w:rPr>
                <w:rFonts w:ascii="Times New Roman" w:hAnsi="Times New Roman" w:cs="Times New Roman"/>
                <w:sz w:val="24"/>
                <w:szCs w:val="24"/>
              </w:rPr>
              <w:t>В том числе:</w:t>
            </w:r>
          </w:p>
        </w:tc>
        <w:tc>
          <w:tcPr>
            <w:tcW w:w="1326" w:type="dxa"/>
            <w:vMerge w:val="restart"/>
            <w:tcBorders>
              <w:top w:val="single" w:sz="4" w:space="0" w:color="auto"/>
              <w:left w:val="single" w:sz="4" w:space="0" w:color="auto"/>
              <w:bottom w:val="single" w:sz="4" w:space="0" w:color="auto"/>
              <w:right w:val="single" w:sz="4" w:space="0" w:color="auto"/>
            </w:tcBorders>
          </w:tcPr>
          <w:p w:rsidR="00B7227D" w:rsidRPr="002312DE" w:rsidRDefault="00B7227D" w:rsidP="00556739">
            <w:pPr>
              <w:pStyle w:val="Preformatted"/>
              <w:jc w:val="center"/>
              <w:rPr>
                <w:rFonts w:ascii="Times New Roman" w:hAnsi="Times New Roman" w:cs="Times New Roman"/>
                <w:sz w:val="24"/>
                <w:szCs w:val="24"/>
              </w:rPr>
            </w:pPr>
          </w:p>
          <w:p w:rsidR="00B7227D" w:rsidRPr="002312DE" w:rsidRDefault="00B7227D" w:rsidP="00556739">
            <w:pPr>
              <w:pStyle w:val="Preformatted"/>
              <w:jc w:val="center"/>
              <w:rPr>
                <w:rFonts w:ascii="Times New Roman" w:hAnsi="Times New Roman" w:cs="Times New Roman"/>
                <w:sz w:val="24"/>
                <w:szCs w:val="24"/>
              </w:rPr>
            </w:pPr>
            <w:r w:rsidRPr="002312DE">
              <w:rPr>
                <w:rFonts w:ascii="Times New Roman" w:hAnsi="Times New Roman" w:cs="Times New Roman"/>
                <w:sz w:val="24"/>
                <w:szCs w:val="24"/>
              </w:rPr>
              <w:t>Формы контроля</w:t>
            </w:r>
          </w:p>
        </w:tc>
      </w:tr>
      <w:tr w:rsidR="00B7227D" w:rsidRPr="00951485" w:rsidTr="00B7227D">
        <w:trPr>
          <w:trHeight w:val="569"/>
        </w:trPr>
        <w:tc>
          <w:tcPr>
            <w:tcW w:w="567" w:type="dxa"/>
            <w:tcBorders>
              <w:top w:val="nil"/>
              <w:left w:val="single" w:sz="4" w:space="0" w:color="auto"/>
              <w:bottom w:val="single" w:sz="4" w:space="0" w:color="auto"/>
              <w:right w:val="single" w:sz="4" w:space="0" w:color="auto"/>
            </w:tcBorders>
          </w:tcPr>
          <w:p w:rsidR="00B7227D" w:rsidRPr="00951485" w:rsidRDefault="00B7227D" w:rsidP="00556739">
            <w:pPr>
              <w:pStyle w:val="Preformatted"/>
              <w:jc w:val="center"/>
              <w:rPr>
                <w:rFonts w:ascii="Times New Roman" w:hAnsi="Times New Roman" w:cs="Times New Roman"/>
                <w:b/>
                <w:sz w:val="24"/>
                <w:szCs w:val="28"/>
              </w:rPr>
            </w:pPr>
          </w:p>
        </w:tc>
        <w:tc>
          <w:tcPr>
            <w:tcW w:w="2815" w:type="dxa"/>
            <w:tcBorders>
              <w:top w:val="nil"/>
              <w:left w:val="nil"/>
              <w:bottom w:val="single" w:sz="4" w:space="0" w:color="auto"/>
              <w:right w:val="single" w:sz="4" w:space="0" w:color="auto"/>
            </w:tcBorders>
          </w:tcPr>
          <w:p w:rsidR="00B7227D" w:rsidRPr="009E1884" w:rsidRDefault="00B7227D" w:rsidP="00556739">
            <w:pPr>
              <w:pStyle w:val="Preformatted"/>
              <w:jc w:val="center"/>
              <w:rPr>
                <w:rFonts w:ascii="Times New Roman" w:hAnsi="Times New Roman" w:cs="Times New Roman"/>
                <w:b/>
                <w:sz w:val="24"/>
                <w:szCs w:val="28"/>
              </w:rPr>
            </w:pPr>
          </w:p>
        </w:tc>
        <w:tc>
          <w:tcPr>
            <w:tcW w:w="729" w:type="dxa"/>
            <w:tcBorders>
              <w:top w:val="nil"/>
              <w:left w:val="single" w:sz="4" w:space="0" w:color="auto"/>
              <w:bottom w:val="single" w:sz="4" w:space="0" w:color="auto"/>
              <w:right w:val="single" w:sz="4" w:space="0" w:color="auto"/>
            </w:tcBorders>
          </w:tcPr>
          <w:p w:rsidR="00B7227D" w:rsidRPr="00951485" w:rsidRDefault="00B7227D" w:rsidP="00556739">
            <w:pPr>
              <w:pStyle w:val="Preformatted"/>
              <w:jc w:val="center"/>
              <w:rPr>
                <w:rFonts w:ascii="Times New Roman" w:hAnsi="Times New Roman" w:cs="Times New Roman"/>
                <w:b/>
                <w:sz w:val="24"/>
                <w:szCs w:val="28"/>
              </w:rPr>
            </w:pPr>
          </w:p>
        </w:tc>
        <w:tc>
          <w:tcPr>
            <w:tcW w:w="3686" w:type="dxa"/>
            <w:vMerge/>
            <w:tcBorders>
              <w:left w:val="single" w:sz="4" w:space="0" w:color="auto"/>
              <w:bottom w:val="single" w:sz="4" w:space="0" w:color="auto"/>
              <w:right w:val="single" w:sz="4" w:space="0" w:color="auto"/>
            </w:tcBorders>
          </w:tcPr>
          <w:p w:rsidR="00B7227D" w:rsidRPr="00951485" w:rsidRDefault="00B7227D" w:rsidP="00556739">
            <w:pPr>
              <w:pStyle w:val="Preformatted"/>
              <w:jc w:val="center"/>
              <w:rPr>
                <w:rFonts w:ascii="Times New Roman" w:hAnsi="Times New Roman" w:cs="Times New Roman"/>
                <w:b/>
                <w:sz w:val="24"/>
                <w:szCs w:val="28"/>
              </w:rPr>
            </w:pPr>
          </w:p>
        </w:tc>
        <w:tc>
          <w:tcPr>
            <w:tcW w:w="659" w:type="dxa"/>
            <w:tcBorders>
              <w:top w:val="single" w:sz="4" w:space="0" w:color="auto"/>
              <w:left w:val="single" w:sz="4" w:space="0" w:color="auto"/>
              <w:bottom w:val="single" w:sz="4" w:space="0" w:color="auto"/>
              <w:right w:val="single" w:sz="4" w:space="0" w:color="auto"/>
            </w:tcBorders>
            <w:hideMark/>
          </w:tcPr>
          <w:p w:rsidR="00B7227D" w:rsidRPr="00B7227D" w:rsidRDefault="00B7227D" w:rsidP="00556739">
            <w:pPr>
              <w:pStyle w:val="Preformatted"/>
              <w:jc w:val="center"/>
              <w:rPr>
                <w:rFonts w:ascii="Times New Roman" w:hAnsi="Times New Roman" w:cs="Times New Roman"/>
              </w:rPr>
            </w:pPr>
            <w:r w:rsidRPr="00B7227D">
              <w:rPr>
                <w:rFonts w:ascii="Times New Roman" w:hAnsi="Times New Roman" w:cs="Times New Roman"/>
              </w:rPr>
              <w:t>лекции</w:t>
            </w:r>
          </w:p>
        </w:tc>
        <w:tc>
          <w:tcPr>
            <w:tcW w:w="850" w:type="dxa"/>
            <w:tcBorders>
              <w:top w:val="single" w:sz="4" w:space="0" w:color="auto"/>
              <w:left w:val="single" w:sz="4" w:space="0" w:color="auto"/>
              <w:bottom w:val="single" w:sz="4" w:space="0" w:color="auto"/>
              <w:right w:val="single" w:sz="4" w:space="0" w:color="auto"/>
            </w:tcBorders>
            <w:hideMark/>
          </w:tcPr>
          <w:p w:rsidR="00B7227D" w:rsidRPr="00B7227D" w:rsidRDefault="00B7227D" w:rsidP="00556739">
            <w:pPr>
              <w:pStyle w:val="Preformatted"/>
              <w:jc w:val="center"/>
              <w:rPr>
                <w:rFonts w:ascii="Times New Roman" w:hAnsi="Times New Roman" w:cs="Times New Roman"/>
              </w:rPr>
            </w:pPr>
            <w:r w:rsidRPr="00B7227D">
              <w:rPr>
                <w:rFonts w:ascii="Times New Roman" w:hAnsi="Times New Roman" w:cs="Times New Roman"/>
              </w:rPr>
              <w:t>Практические занятия</w:t>
            </w: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B7227D" w:rsidRPr="00951485" w:rsidRDefault="00B7227D" w:rsidP="00556739">
            <w:pPr>
              <w:rPr>
                <w:b/>
                <w:sz w:val="24"/>
                <w:szCs w:val="28"/>
              </w:rPr>
            </w:pPr>
          </w:p>
        </w:tc>
      </w:tr>
      <w:tr w:rsidR="00B7227D" w:rsidRPr="00951485" w:rsidTr="002312DE">
        <w:trPr>
          <w:trHeight w:val="572"/>
        </w:trPr>
        <w:tc>
          <w:tcPr>
            <w:tcW w:w="567" w:type="dxa"/>
            <w:tcBorders>
              <w:top w:val="nil"/>
              <w:left w:val="single" w:sz="4" w:space="0" w:color="auto"/>
              <w:bottom w:val="single" w:sz="4" w:space="0" w:color="auto"/>
              <w:right w:val="single" w:sz="4" w:space="0" w:color="auto"/>
            </w:tcBorders>
            <w:hideMark/>
          </w:tcPr>
          <w:p w:rsidR="00B7227D" w:rsidRPr="002312DE" w:rsidRDefault="00B7227D" w:rsidP="00556739">
            <w:pPr>
              <w:jc w:val="center"/>
              <w:rPr>
                <w:sz w:val="28"/>
                <w:szCs w:val="28"/>
              </w:rPr>
            </w:pPr>
            <w:r w:rsidRPr="002312DE">
              <w:rPr>
                <w:sz w:val="28"/>
                <w:szCs w:val="28"/>
              </w:rPr>
              <w:t>1</w:t>
            </w:r>
          </w:p>
        </w:tc>
        <w:tc>
          <w:tcPr>
            <w:tcW w:w="2815" w:type="dxa"/>
            <w:tcBorders>
              <w:top w:val="nil"/>
              <w:left w:val="single" w:sz="4" w:space="0" w:color="auto"/>
              <w:bottom w:val="single" w:sz="4" w:space="0" w:color="auto"/>
              <w:right w:val="single" w:sz="4" w:space="0" w:color="auto"/>
            </w:tcBorders>
          </w:tcPr>
          <w:p w:rsidR="00B7227D" w:rsidRPr="009E1884" w:rsidRDefault="00A42087" w:rsidP="00A42087">
            <w:pPr>
              <w:jc w:val="left"/>
              <w:rPr>
                <w:sz w:val="26"/>
                <w:szCs w:val="26"/>
              </w:rPr>
            </w:pPr>
            <w:r w:rsidRPr="00A42087">
              <w:rPr>
                <w:sz w:val="26"/>
                <w:szCs w:val="26"/>
              </w:rPr>
              <w:t>Задачи и содержание профессиональной деятельности. Профессиональная этика пекаря.</w:t>
            </w:r>
          </w:p>
        </w:tc>
        <w:tc>
          <w:tcPr>
            <w:tcW w:w="729" w:type="dxa"/>
          </w:tcPr>
          <w:p w:rsidR="00B7227D" w:rsidRPr="00A42087" w:rsidRDefault="00A42087" w:rsidP="006B078D">
            <w:pPr>
              <w:jc w:val="center"/>
              <w:rPr>
                <w:sz w:val="24"/>
                <w:szCs w:val="24"/>
              </w:rPr>
            </w:pPr>
            <w:r w:rsidRPr="00A42087">
              <w:rPr>
                <w:sz w:val="24"/>
                <w:szCs w:val="24"/>
              </w:rPr>
              <w:t>4</w:t>
            </w:r>
          </w:p>
        </w:tc>
        <w:tc>
          <w:tcPr>
            <w:tcW w:w="3686" w:type="dxa"/>
          </w:tcPr>
          <w:p w:rsidR="00A42087" w:rsidRPr="00A42087" w:rsidRDefault="00A42087" w:rsidP="00A42087">
            <w:pPr>
              <w:jc w:val="left"/>
            </w:pPr>
            <w:r w:rsidRPr="00A42087">
              <w:t>1.1. Назначение профессии пекаря.</w:t>
            </w:r>
          </w:p>
          <w:p w:rsidR="00A42087" w:rsidRPr="00A42087" w:rsidRDefault="00A42087" w:rsidP="00A42087">
            <w:pPr>
              <w:jc w:val="left"/>
            </w:pPr>
            <w:r w:rsidRPr="00A42087">
              <w:t xml:space="preserve">1.2. Квалификационная структура. Родственные профессии и специальности. </w:t>
            </w:r>
          </w:p>
          <w:p w:rsidR="00A42087" w:rsidRPr="00A42087" w:rsidRDefault="00A42087" w:rsidP="00A42087">
            <w:pPr>
              <w:jc w:val="left"/>
            </w:pPr>
            <w:r w:rsidRPr="00A42087">
              <w:t xml:space="preserve">1.3. Задачи и содержание профессиональной деятельности. Профессиональные навыки, основные трудовые операции и типичный алгоритм деятельности. </w:t>
            </w:r>
          </w:p>
          <w:p w:rsidR="00A42087" w:rsidRPr="00A42087" w:rsidRDefault="00A42087" w:rsidP="00A42087">
            <w:pPr>
              <w:jc w:val="left"/>
            </w:pPr>
            <w:r w:rsidRPr="00A42087">
              <w:t xml:space="preserve">1.4. Общая характеристика трудового места. Основные средства и орудия труда. </w:t>
            </w:r>
          </w:p>
          <w:p w:rsidR="00B7227D" w:rsidRPr="00A42087" w:rsidRDefault="00A42087" w:rsidP="00A42087">
            <w:pPr>
              <w:jc w:val="left"/>
              <w:rPr>
                <w:sz w:val="24"/>
                <w:szCs w:val="24"/>
              </w:rPr>
            </w:pPr>
            <w:r w:rsidRPr="00A42087">
              <w:t>1.5. Требования профессии к специалисту.</w:t>
            </w:r>
          </w:p>
        </w:tc>
        <w:tc>
          <w:tcPr>
            <w:tcW w:w="659" w:type="dxa"/>
            <w:tcBorders>
              <w:top w:val="single" w:sz="4" w:space="0" w:color="auto"/>
              <w:left w:val="single" w:sz="4" w:space="0" w:color="auto"/>
              <w:bottom w:val="single" w:sz="4" w:space="0" w:color="auto"/>
              <w:right w:val="single" w:sz="4" w:space="0" w:color="auto"/>
            </w:tcBorders>
          </w:tcPr>
          <w:p w:rsidR="00B7227D" w:rsidRPr="00A42087" w:rsidRDefault="00A42087" w:rsidP="00556739">
            <w:pPr>
              <w:jc w:val="center"/>
              <w:rPr>
                <w:sz w:val="24"/>
                <w:szCs w:val="24"/>
              </w:rPr>
            </w:pPr>
            <w:r w:rsidRPr="00A42087">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7227D" w:rsidRPr="00A42087" w:rsidRDefault="00B7227D" w:rsidP="00556739">
            <w:pPr>
              <w:jc w:val="center"/>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B7227D" w:rsidRPr="00A42087" w:rsidRDefault="00A42087" w:rsidP="00556739">
            <w:pPr>
              <w:pStyle w:val="Preformatted"/>
              <w:jc w:val="center"/>
              <w:rPr>
                <w:rFonts w:ascii="Times New Roman" w:hAnsi="Times New Roman" w:cs="Times New Roman"/>
                <w:sz w:val="24"/>
                <w:szCs w:val="24"/>
              </w:rPr>
            </w:pPr>
            <w:r w:rsidRPr="00A42087">
              <w:rPr>
                <w:rFonts w:ascii="Times New Roman" w:hAnsi="Times New Roman" w:cs="Times New Roman"/>
                <w:sz w:val="24"/>
                <w:szCs w:val="24"/>
              </w:rPr>
              <w:t>Устный опрос</w:t>
            </w:r>
          </w:p>
        </w:tc>
      </w:tr>
      <w:tr w:rsidR="00B7227D" w:rsidRPr="00951485" w:rsidTr="00B7227D">
        <w:trPr>
          <w:trHeight w:val="572"/>
        </w:trPr>
        <w:tc>
          <w:tcPr>
            <w:tcW w:w="567" w:type="dxa"/>
            <w:tcBorders>
              <w:top w:val="single" w:sz="4" w:space="0" w:color="auto"/>
              <w:left w:val="single" w:sz="4" w:space="0" w:color="auto"/>
              <w:bottom w:val="single" w:sz="4" w:space="0" w:color="auto"/>
              <w:right w:val="single" w:sz="4" w:space="0" w:color="auto"/>
            </w:tcBorders>
          </w:tcPr>
          <w:p w:rsidR="00B7227D" w:rsidRPr="002312DE" w:rsidRDefault="00B7227D" w:rsidP="00556739">
            <w:pPr>
              <w:jc w:val="center"/>
              <w:rPr>
                <w:sz w:val="28"/>
                <w:szCs w:val="28"/>
              </w:rPr>
            </w:pPr>
            <w:r w:rsidRPr="002312DE">
              <w:rPr>
                <w:sz w:val="28"/>
                <w:szCs w:val="28"/>
              </w:rPr>
              <w:t>2</w:t>
            </w:r>
          </w:p>
        </w:tc>
        <w:tc>
          <w:tcPr>
            <w:tcW w:w="2815" w:type="dxa"/>
            <w:tcBorders>
              <w:top w:val="single" w:sz="4" w:space="0" w:color="auto"/>
              <w:left w:val="single" w:sz="4" w:space="0" w:color="auto"/>
              <w:bottom w:val="single" w:sz="4" w:space="0" w:color="auto"/>
              <w:right w:val="single" w:sz="4" w:space="0" w:color="auto"/>
            </w:tcBorders>
          </w:tcPr>
          <w:p w:rsidR="00B7227D" w:rsidRPr="009E1884" w:rsidRDefault="00A42087" w:rsidP="00A42087">
            <w:pPr>
              <w:jc w:val="left"/>
              <w:rPr>
                <w:sz w:val="26"/>
                <w:szCs w:val="26"/>
              </w:rPr>
            </w:pPr>
            <w:r w:rsidRPr="00A42087">
              <w:rPr>
                <w:sz w:val="26"/>
                <w:szCs w:val="26"/>
              </w:rPr>
              <w:t>Условия деятельности.</w:t>
            </w:r>
          </w:p>
        </w:tc>
        <w:tc>
          <w:tcPr>
            <w:tcW w:w="729" w:type="dxa"/>
          </w:tcPr>
          <w:p w:rsidR="00B7227D" w:rsidRPr="009E7E61" w:rsidRDefault="009E7E61" w:rsidP="00556739">
            <w:pPr>
              <w:jc w:val="center"/>
              <w:rPr>
                <w:sz w:val="24"/>
                <w:szCs w:val="24"/>
              </w:rPr>
            </w:pPr>
            <w:r w:rsidRPr="009E7E61">
              <w:rPr>
                <w:sz w:val="24"/>
                <w:szCs w:val="24"/>
              </w:rPr>
              <w:t>3</w:t>
            </w:r>
          </w:p>
        </w:tc>
        <w:tc>
          <w:tcPr>
            <w:tcW w:w="3686" w:type="dxa"/>
          </w:tcPr>
          <w:p w:rsidR="00A42087" w:rsidRPr="00A42087" w:rsidRDefault="00A42087" w:rsidP="00A42087">
            <w:pPr>
              <w:jc w:val="left"/>
            </w:pPr>
            <w:r w:rsidRPr="00A42087">
              <w:t xml:space="preserve">2.1. Личная гигиена. </w:t>
            </w:r>
          </w:p>
          <w:p w:rsidR="00B7227D" w:rsidRDefault="00A42087" w:rsidP="00A42087">
            <w:pPr>
              <w:jc w:val="left"/>
              <w:rPr>
                <w:b/>
                <w:sz w:val="18"/>
                <w:szCs w:val="28"/>
              </w:rPr>
            </w:pPr>
            <w:r w:rsidRPr="00A42087">
              <w:t>2.2. Санитарно-гигиенические условия.</w:t>
            </w:r>
          </w:p>
        </w:tc>
        <w:tc>
          <w:tcPr>
            <w:tcW w:w="659" w:type="dxa"/>
            <w:tcBorders>
              <w:top w:val="single" w:sz="4" w:space="0" w:color="auto"/>
              <w:left w:val="single" w:sz="4" w:space="0" w:color="auto"/>
              <w:bottom w:val="single" w:sz="4" w:space="0" w:color="auto"/>
              <w:right w:val="single" w:sz="4" w:space="0" w:color="auto"/>
            </w:tcBorders>
          </w:tcPr>
          <w:p w:rsidR="00B7227D" w:rsidRPr="00A42087" w:rsidRDefault="00A42087" w:rsidP="00556739">
            <w:pPr>
              <w:jc w:val="center"/>
              <w:rPr>
                <w:sz w:val="24"/>
                <w:szCs w:val="24"/>
              </w:rPr>
            </w:pPr>
            <w:r w:rsidRPr="00A42087">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B7227D" w:rsidRPr="00A42087" w:rsidRDefault="00B7227D" w:rsidP="00556739">
            <w:pPr>
              <w:jc w:val="center"/>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B7227D" w:rsidRPr="00A42087" w:rsidRDefault="00A42087" w:rsidP="00556739">
            <w:pPr>
              <w:pStyle w:val="Preformatted"/>
              <w:jc w:val="center"/>
              <w:rPr>
                <w:rFonts w:ascii="Times New Roman" w:hAnsi="Times New Roman" w:cs="Times New Roman"/>
                <w:sz w:val="24"/>
                <w:szCs w:val="24"/>
              </w:rPr>
            </w:pPr>
            <w:r w:rsidRPr="00A42087">
              <w:rPr>
                <w:rFonts w:ascii="Times New Roman" w:hAnsi="Times New Roman" w:cs="Times New Roman"/>
                <w:sz w:val="24"/>
                <w:szCs w:val="24"/>
              </w:rPr>
              <w:t>Устный опрос</w:t>
            </w:r>
          </w:p>
        </w:tc>
      </w:tr>
      <w:tr w:rsidR="009E7E61" w:rsidRPr="00951485" w:rsidTr="00B7227D">
        <w:trPr>
          <w:trHeight w:val="572"/>
        </w:trPr>
        <w:tc>
          <w:tcPr>
            <w:tcW w:w="567" w:type="dxa"/>
            <w:tcBorders>
              <w:top w:val="single" w:sz="4" w:space="0" w:color="auto"/>
              <w:left w:val="single" w:sz="4" w:space="0" w:color="auto"/>
              <w:bottom w:val="single" w:sz="4" w:space="0" w:color="auto"/>
              <w:right w:val="single" w:sz="4" w:space="0" w:color="auto"/>
            </w:tcBorders>
          </w:tcPr>
          <w:p w:rsidR="009E7E61" w:rsidRPr="002312DE" w:rsidRDefault="009E7E61" w:rsidP="009E7E61">
            <w:pPr>
              <w:jc w:val="center"/>
              <w:rPr>
                <w:sz w:val="28"/>
                <w:szCs w:val="28"/>
              </w:rPr>
            </w:pPr>
            <w:r w:rsidRPr="002312DE">
              <w:rPr>
                <w:sz w:val="28"/>
                <w:szCs w:val="28"/>
              </w:rPr>
              <w:t>3</w:t>
            </w:r>
          </w:p>
        </w:tc>
        <w:tc>
          <w:tcPr>
            <w:tcW w:w="2815" w:type="dxa"/>
            <w:tcBorders>
              <w:top w:val="single" w:sz="4" w:space="0" w:color="auto"/>
              <w:left w:val="single" w:sz="4" w:space="0" w:color="auto"/>
              <w:bottom w:val="single" w:sz="4" w:space="0" w:color="auto"/>
              <w:right w:val="single" w:sz="4" w:space="0" w:color="auto"/>
            </w:tcBorders>
          </w:tcPr>
          <w:p w:rsidR="009E7E61" w:rsidRPr="009E1884" w:rsidRDefault="009E7E61" w:rsidP="009E7E61">
            <w:pPr>
              <w:jc w:val="left"/>
              <w:rPr>
                <w:sz w:val="26"/>
                <w:szCs w:val="26"/>
              </w:rPr>
            </w:pPr>
            <w:r w:rsidRPr="009E7E61">
              <w:rPr>
                <w:sz w:val="26"/>
                <w:szCs w:val="26"/>
              </w:rPr>
              <w:t>Общественное питание в современных условиях.</w:t>
            </w:r>
          </w:p>
        </w:tc>
        <w:tc>
          <w:tcPr>
            <w:tcW w:w="729" w:type="dxa"/>
          </w:tcPr>
          <w:p w:rsidR="009E7E61" w:rsidRPr="009E7E61" w:rsidRDefault="009E7E61" w:rsidP="009E7E61">
            <w:pPr>
              <w:jc w:val="center"/>
              <w:rPr>
                <w:sz w:val="24"/>
                <w:szCs w:val="24"/>
              </w:rPr>
            </w:pPr>
            <w:r w:rsidRPr="009E7E61">
              <w:rPr>
                <w:sz w:val="24"/>
                <w:szCs w:val="24"/>
              </w:rPr>
              <w:t>2</w:t>
            </w:r>
          </w:p>
        </w:tc>
        <w:tc>
          <w:tcPr>
            <w:tcW w:w="3686" w:type="dxa"/>
          </w:tcPr>
          <w:p w:rsidR="009E7E61" w:rsidRPr="009E7E61" w:rsidRDefault="009E7E61" w:rsidP="009E7E61">
            <w:pPr>
              <w:jc w:val="left"/>
            </w:pPr>
            <w:r w:rsidRPr="009E7E61">
              <w:t>3.1. Классификация предприятий общественного питания, особенности деятельности.</w:t>
            </w:r>
          </w:p>
        </w:tc>
        <w:tc>
          <w:tcPr>
            <w:tcW w:w="659" w:type="dxa"/>
            <w:tcBorders>
              <w:top w:val="single" w:sz="4" w:space="0" w:color="auto"/>
              <w:left w:val="single" w:sz="4" w:space="0" w:color="auto"/>
              <w:bottom w:val="single" w:sz="4" w:space="0" w:color="auto"/>
              <w:right w:val="single" w:sz="4" w:space="0" w:color="auto"/>
            </w:tcBorders>
          </w:tcPr>
          <w:p w:rsidR="009E7E61" w:rsidRPr="009E7E61" w:rsidRDefault="009E7E61" w:rsidP="009E7E61">
            <w:pPr>
              <w:jc w:val="center"/>
              <w:rPr>
                <w:sz w:val="24"/>
                <w:szCs w:val="24"/>
              </w:rPr>
            </w:pPr>
            <w:r w:rsidRPr="009E7E61">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E7E61" w:rsidRPr="00556739" w:rsidRDefault="009E7E61" w:rsidP="009E7E61">
            <w:pPr>
              <w:jc w:val="center"/>
              <w:rPr>
                <w:b/>
                <w:sz w:val="18"/>
                <w:szCs w:val="28"/>
              </w:rPr>
            </w:pPr>
          </w:p>
        </w:tc>
        <w:tc>
          <w:tcPr>
            <w:tcW w:w="1326" w:type="dxa"/>
            <w:tcBorders>
              <w:top w:val="single" w:sz="4" w:space="0" w:color="auto"/>
              <w:left w:val="single" w:sz="4" w:space="0" w:color="auto"/>
              <w:bottom w:val="single" w:sz="4" w:space="0" w:color="auto"/>
              <w:right w:val="single" w:sz="4" w:space="0" w:color="auto"/>
            </w:tcBorders>
          </w:tcPr>
          <w:p w:rsidR="009E7E61" w:rsidRPr="009E7E61" w:rsidRDefault="009E7E61" w:rsidP="009E7E61">
            <w:pPr>
              <w:jc w:val="center"/>
              <w:rPr>
                <w:sz w:val="24"/>
                <w:szCs w:val="24"/>
              </w:rPr>
            </w:pPr>
            <w:r w:rsidRPr="009E7E61">
              <w:rPr>
                <w:sz w:val="24"/>
                <w:szCs w:val="24"/>
              </w:rPr>
              <w:t>Устный опрос</w:t>
            </w:r>
          </w:p>
        </w:tc>
      </w:tr>
      <w:tr w:rsidR="009E7E61" w:rsidRPr="00951485" w:rsidTr="00B7227D">
        <w:trPr>
          <w:trHeight w:val="572"/>
        </w:trPr>
        <w:tc>
          <w:tcPr>
            <w:tcW w:w="567" w:type="dxa"/>
            <w:tcBorders>
              <w:top w:val="single" w:sz="4" w:space="0" w:color="auto"/>
              <w:left w:val="single" w:sz="4" w:space="0" w:color="auto"/>
              <w:bottom w:val="single" w:sz="4" w:space="0" w:color="auto"/>
              <w:right w:val="single" w:sz="4" w:space="0" w:color="auto"/>
            </w:tcBorders>
          </w:tcPr>
          <w:p w:rsidR="009E7E61" w:rsidRPr="002312DE" w:rsidRDefault="009E7E61" w:rsidP="009E7E61">
            <w:pPr>
              <w:jc w:val="center"/>
              <w:rPr>
                <w:sz w:val="28"/>
                <w:szCs w:val="28"/>
              </w:rPr>
            </w:pPr>
            <w:r w:rsidRPr="002312DE">
              <w:rPr>
                <w:sz w:val="28"/>
                <w:szCs w:val="28"/>
              </w:rPr>
              <w:t>4</w:t>
            </w:r>
          </w:p>
        </w:tc>
        <w:tc>
          <w:tcPr>
            <w:tcW w:w="2815" w:type="dxa"/>
            <w:tcBorders>
              <w:top w:val="single" w:sz="4" w:space="0" w:color="auto"/>
              <w:left w:val="single" w:sz="4" w:space="0" w:color="auto"/>
              <w:bottom w:val="single" w:sz="4" w:space="0" w:color="auto"/>
              <w:right w:val="single" w:sz="4" w:space="0" w:color="auto"/>
            </w:tcBorders>
          </w:tcPr>
          <w:p w:rsidR="009E7E61" w:rsidRPr="009E1884" w:rsidRDefault="009E7E61" w:rsidP="009E7E61">
            <w:pPr>
              <w:jc w:val="left"/>
              <w:rPr>
                <w:sz w:val="26"/>
                <w:szCs w:val="26"/>
              </w:rPr>
            </w:pPr>
            <w:r w:rsidRPr="009E7E61">
              <w:rPr>
                <w:sz w:val="26"/>
                <w:szCs w:val="26"/>
              </w:rPr>
              <w:t>Охрана труда на предприятии общественного питания. Техника безопасности.</w:t>
            </w:r>
          </w:p>
        </w:tc>
        <w:tc>
          <w:tcPr>
            <w:tcW w:w="729" w:type="dxa"/>
          </w:tcPr>
          <w:p w:rsidR="009E7E61" w:rsidRPr="009E7E61" w:rsidRDefault="009E7E61" w:rsidP="009E7E61">
            <w:pPr>
              <w:jc w:val="center"/>
              <w:rPr>
                <w:sz w:val="24"/>
                <w:szCs w:val="24"/>
              </w:rPr>
            </w:pPr>
            <w:r w:rsidRPr="009E7E61">
              <w:rPr>
                <w:sz w:val="24"/>
                <w:szCs w:val="24"/>
              </w:rPr>
              <w:t>2</w:t>
            </w:r>
          </w:p>
        </w:tc>
        <w:tc>
          <w:tcPr>
            <w:tcW w:w="3686" w:type="dxa"/>
          </w:tcPr>
          <w:p w:rsidR="009E7E61" w:rsidRPr="009E7E61" w:rsidRDefault="009E7E61" w:rsidP="009E7E61">
            <w:pPr>
              <w:jc w:val="both"/>
            </w:pPr>
            <w:r w:rsidRPr="009E7E61">
              <w:t>4.1.Охрана труда.</w:t>
            </w:r>
          </w:p>
          <w:p w:rsidR="009E7E61" w:rsidRPr="009E7E61" w:rsidRDefault="009E7E61" w:rsidP="009E7E61">
            <w:pPr>
              <w:jc w:val="both"/>
            </w:pPr>
            <w:r w:rsidRPr="009E7E61">
              <w:t>4.2.Техника безопасности при эксплуатации оборудования.</w:t>
            </w:r>
          </w:p>
          <w:p w:rsidR="009E7E61" w:rsidRPr="009E7E61" w:rsidRDefault="009E7E61" w:rsidP="009E7E61">
            <w:pPr>
              <w:jc w:val="both"/>
              <w:rPr>
                <w:sz w:val="24"/>
                <w:szCs w:val="24"/>
              </w:rPr>
            </w:pPr>
            <w:r w:rsidRPr="009E7E61">
              <w:t>4.3.Противопожарная техника.</w:t>
            </w:r>
          </w:p>
        </w:tc>
        <w:tc>
          <w:tcPr>
            <w:tcW w:w="659" w:type="dxa"/>
            <w:tcBorders>
              <w:top w:val="single" w:sz="4" w:space="0" w:color="auto"/>
              <w:left w:val="single" w:sz="4" w:space="0" w:color="auto"/>
              <w:bottom w:val="single" w:sz="4" w:space="0" w:color="auto"/>
              <w:right w:val="single" w:sz="4" w:space="0" w:color="auto"/>
            </w:tcBorders>
          </w:tcPr>
          <w:p w:rsidR="009E7E61" w:rsidRPr="009E7E61" w:rsidRDefault="009E7E61" w:rsidP="009E7E61">
            <w:pPr>
              <w:jc w:val="center"/>
              <w:rPr>
                <w:sz w:val="24"/>
                <w:szCs w:val="24"/>
              </w:rPr>
            </w:pPr>
            <w:r w:rsidRPr="009E7E61">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E7E61" w:rsidRPr="00556739" w:rsidRDefault="009E7E61" w:rsidP="009E7E61">
            <w:pPr>
              <w:jc w:val="center"/>
              <w:rPr>
                <w:b/>
                <w:sz w:val="18"/>
                <w:szCs w:val="28"/>
              </w:rPr>
            </w:pPr>
          </w:p>
        </w:tc>
        <w:tc>
          <w:tcPr>
            <w:tcW w:w="1326" w:type="dxa"/>
            <w:tcBorders>
              <w:top w:val="single" w:sz="4" w:space="0" w:color="auto"/>
              <w:left w:val="single" w:sz="4" w:space="0" w:color="auto"/>
              <w:bottom w:val="single" w:sz="4" w:space="0" w:color="auto"/>
              <w:right w:val="single" w:sz="4" w:space="0" w:color="auto"/>
            </w:tcBorders>
          </w:tcPr>
          <w:p w:rsidR="009E7E61" w:rsidRPr="009E7E61" w:rsidRDefault="009E7E61" w:rsidP="009E7E61">
            <w:pPr>
              <w:jc w:val="center"/>
              <w:rPr>
                <w:sz w:val="24"/>
                <w:szCs w:val="24"/>
              </w:rPr>
            </w:pPr>
            <w:r w:rsidRPr="009E7E61">
              <w:rPr>
                <w:sz w:val="24"/>
                <w:szCs w:val="24"/>
              </w:rPr>
              <w:t>Устный опрос</w:t>
            </w:r>
          </w:p>
        </w:tc>
      </w:tr>
      <w:tr w:rsidR="00B7227D" w:rsidRPr="00951485" w:rsidTr="00B7227D">
        <w:trPr>
          <w:trHeight w:val="572"/>
        </w:trPr>
        <w:tc>
          <w:tcPr>
            <w:tcW w:w="567" w:type="dxa"/>
            <w:tcBorders>
              <w:top w:val="single" w:sz="4" w:space="0" w:color="auto"/>
              <w:left w:val="single" w:sz="4" w:space="0" w:color="auto"/>
              <w:bottom w:val="single" w:sz="4" w:space="0" w:color="auto"/>
              <w:right w:val="single" w:sz="4" w:space="0" w:color="auto"/>
            </w:tcBorders>
          </w:tcPr>
          <w:p w:rsidR="00B7227D" w:rsidRPr="009E7E61" w:rsidRDefault="009E7E61" w:rsidP="009E7E61">
            <w:pPr>
              <w:jc w:val="center"/>
              <w:rPr>
                <w:sz w:val="28"/>
                <w:szCs w:val="28"/>
              </w:rPr>
            </w:pPr>
            <w:r w:rsidRPr="009E7E61">
              <w:rPr>
                <w:sz w:val="28"/>
                <w:szCs w:val="28"/>
              </w:rPr>
              <w:t>5</w:t>
            </w:r>
          </w:p>
        </w:tc>
        <w:tc>
          <w:tcPr>
            <w:tcW w:w="2815" w:type="dxa"/>
            <w:tcBorders>
              <w:top w:val="single" w:sz="4" w:space="0" w:color="auto"/>
              <w:left w:val="single" w:sz="4" w:space="0" w:color="auto"/>
              <w:bottom w:val="single" w:sz="4" w:space="0" w:color="auto"/>
              <w:right w:val="single" w:sz="4" w:space="0" w:color="auto"/>
            </w:tcBorders>
          </w:tcPr>
          <w:p w:rsidR="00B7227D" w:rsidRPr="009E7E61" w:rsidRDefault="009E7E61" w:rsidP="009E7E61">
            <w:pPr>
              <w:jc w:val="left"/>
              <w:rPr>
                <w:sz w:val="26"/>
                <w:szCs w:val="26"/>
              </w:rPr>
            </w:pPr>
            <w:r w:rsidRPr="009E7E61">
              <w:rPr>
                <w:sz w:val="26"/>
                <w:szCs w:val="26"/>
              </w:rPr>
              <w:t>Технология приготовления хлебобулочных, мучных кондитерских изделий.</w:t>
            </w:r>
          </w:p>
        </w:tc>
        <w:tc>
          <w:tcPr>
            <w:tcW w:w="729" w:type="dxa"/>
          </w:tcPr>
          <w:p w:rsidR="00B7227D" w:rsidRPr="007975DA" w:rsidRDefault="007975DA" w:rsidP="007975DA">
            <w:pPr>
              <w:jc w:val="center"/>
              <w:rPr>
                <w:sz w:val="24"/>
                <w:szCs w:val="24"/>
              </w:rPr>
            </w:pPr>
            <w:r w:rsidRPr="007975DA">
              <w:rPr>
                <w:sz w:val="24"/>
                <w:szCs w:val="24"/>
              </w:rPr>
              <w:t>113</w:t>
            </w:r>
          </w:p>
        </w:tc>
        <w:tc>
          <w:tcPr>
            <w:tcW w:w="3686" w:type="dxa"/>
          </w:tcPr>
          <w:p w:rsidR="009E7E61" w:rsidRPr="009E7E61" w:rsidRDefault="009E7E61" w:rsidP="009E7E61">
            <w:pPr>
              <w:jc w:val="left"/>
            </w:pPr>
            <w:r w:rsidRPr="009E7E61">
              <w:t>5.1. Классификация и ассортимент кондитерской продукции.</w:t>
            </w:r>
          </w:p>
          <w:p w:rsidR="009E7E61" w:rsidRPr="009E7E61" w:rsidRDefault="009E7E61" w:rsidP="009E7E61">
            <w:pPr>
              <w:jc w:val="left"/>
            </w:pPr>
            <w:r w:rsidRPr="009E7E61">
              <w:t xml:space="preserve">5.2. Качественные характеристики пекарского сырья. </w:t>
            </w:r>
          </w:p>
          <w:p w:rsidR="009E7E61" w:rsidRPr="009E7E61" w:rsidRDefault="009E7E61" w:rsidP="009E7E61">
            <w:pPr>
              <w:jc w:val="left"/>
            </w:pPr>
            <w:r w:rsidRPr="009E7E61">
              <w:t xml:space="preserve">5.3. Оборудование цеха. </w:t>
            </w:r>
          </w:p>
          <w:p w:rsidR="009E7E61" w:rsidRPr="009E7E61" w:rsidRDefault="009E7E61" w:rsidP="009E7E61">
            <w:pPr>
              <w:jc w:val="left"/>
            </w:pPr>
            <w:r w:rsidRPr="009E7E61">
              <w:t>5.4. Классификация сырья.</w:t>
            </w:r>
          </w:p>
          <w:p w:rsidR="009E7E61" w:rsidRPr="009E7E61" w:rsidRDefault="009E7E61" w:rsidP="009E7E61">
            <w:pPr>
              <w:jc w:val="left"/>
            </w:pPr>
            <w:r w:rsidRPr="009E7E61">
              <w:lastRenderedPageBreak/>
              <w:t>5.5. Подготовка сырья к производству.</w:t>
            </w:r>
          </w:p>
          <w:p w:rsidR="009E7E61" w:rsidRPr="009E7E61" w:rsidRDefault="009E7E61" w:rsidP="009E7E61">
            <w:pPr>
              <w:jc w:val="left"/>
            </w:pPr>
            <w:r w:rsidRPr="009E7E61">
              <w:t>5.6. Требования к качеству полуфабрикатов и сроки хранения.</w:t>
            </w:r>
          </w:p>
          <w:p w:rsidR="009E7E61" w:rsidRPr="009E7E61" w:rsidRDefault="009E7E61" w:rsidP="009E7E61">
            <w:pPr>
              <w:jc w:val="left"/>
            </w:pPr>
            <w:r w:rsidRPr="009E7E61">
              <w:t>5.7. Технологический цикл производства продукции.</w:t>
            </w:r>
          </w:p>
          <w:p w:rsidR="009E7E61" w:rsidRPr="009E7E61" w:rsidRDefault="009E7E61" w:rsidP="009E7E61">
            <w:pPr>
              <w:jc w:val="left"/>
            </w:pPr>
            <w:r w:rsidRPr="009E7E61">
              <w:t>5.8. Процессы, происходящие при тепловой обработке продуктов.</w:t>
            </w:r>
          </w:p>
          <w:p w:rsidR="009E7E61" w:rsidRPr="009E7E61" w:rsidRDefault="009E7E61" w:rsidP="009E7E61">
            <w:pPr>
              <w:jc w:val="left"/>
            </w:pPr>
            <w:r w:rsidRPr="009E7E61">
              <w:t>5.9. Виды теста.</w:t>
            </w:r>
          </w:p>
          <w:p w:rsidR="009E7E61" w:rsidRPr="009E7E61" w:rsidRDefault="009E7E61" w:rsidP="009E7E61">
            <w:pPr>
              <w:jc w:val="left"/>
            </w:pPr>
            <w:r w:rsidRPr="009E7E61">
              <w:t>5.10. Свойства сырья и процессы, происходящие при замешивании.</w:t>
            </w:r>
          </w:p>
          <w:p w:rsidR="009E7E61" w:rsidRPr="009E7E61" w:rsidRDefault="009E7E61" w:rsidP="009E7E61">
            <w:pPr>
              <w:jc w:val="left"/>
            </w:pPr>
            <w:r w:rsidRPr="009E7E61">
              <w:t>5.11. Режимы выпекания всех видов тест.</w:t>
            </w:r>
          </w:p>
          <w:p w:rsidR="009E7E61" w:rsidRPr="009E7E61" w:rsidRDefault="009E7E61" w:rsidP="009E7E61">
            <w:pPr>
              <w:jc w:val="left"/>
            </w:pPr>
            <w:r w:rsidRPr="009E7E61">
              <w:t>5.12. Процессы, происходящие после выпекания.</w:t>
            </w:r>
          </w:p>
          <w:p w:rsidR="009E7E61" w:rsidRPr="009E7E61" w:rsidRDefault="009E7E61" w:rsidP="009E7E61">
            <w:pPr>
              <w:jc w:val="left"/>
            </w:pPr>
            <w:r w:rsidRPr="009E7E61">
              <w:t>5.13. Требования к качеству готовой продукции из всех видов тест.</w:t>
            </w:r>
          </w:p>
          <w:p w:rsidR="00B7227D" w:rsidRPr="00556739" w:rsidRDefault="009E7E61" w:rsidP="009E7E61">
            <w:pPr>
              <w:jc w:val="left"/>
              <w:rPr>
                <w:b/>
                <w:sz w:val="18"/>
                <w:szCs w:val="28"/>
              </w:rPr>
            </w:pPr>
            <w:r w:rsidRPr="009E7E61">
              <w:t>5.14. Виды и причины брака сырья и готовой продукции.</w:t>
            </w:r>
          </w:p>
        </w:tc>
        <w:tc>
          <w:tcPr>
            <w:tcW w:w="659" w:type="dxa"/>
            <w:tcBorders>
              <w:top w:val="single" w:sz="4" w:space="0" w:color="auto"/>
              <w:left w:val="single" w:sz="4" w:space="0" w:color="auto"/>
              <w:bottom w:val="single" w:sz="4" w:space="0" w:color="auto"/>
              <w:right w:val="single" w:sz="4" w:space="0" w:color="auto"/>
            </w:tcBorders>
          </w:tcPr>
          <w:p w:rsidR="00B7227D" w:rsidRPr="007975DA" w:rsidRDefault="007975DA" w:rsidP="00556739">
            <w:pPr>
              <w:jc w:val="center"/>
              <w:rPr>
                <w:sz w:val="24"/>
                <w:szCs w:val="24"/>
              </w:rPr>
            </w:pPr>
            <w:r w:rsidRPr="007975DA">
              <w:rPr>
                <w:sz w:val="24"/>
                <w:szCs w:val="24"/>
              </w:rPr>
              <w:lastRenderedPageBreak/>
              <w:t>38</w:t>
            </w:r>
          </w:p>
        </w:tc>
        <w:tc>
          <w:tcPr>
            <w:tcW w:w="850" w:type="dxa"/>
            <w:tcBorders>
              <w:top w:val="single" w:sz="4" w:space="0" w:color="auto"/>
              <w:left w:val="single" w:sz="4" w:space="0" w:color="auto"/>
              <w:bottom w:val="single" w:sz="4" w:space="0" w:color="auto"/>
              <w:right w:val="single" w:sz="4" w:space="0" w:color="auto"/>
            </w:tcBorders>
          </w:tcPr>
          <w:p w:rsidR="00B7227D" w:rsidRPr="007975DA" w:rsidRDefault="007975DA" w:rsidP="00556739">
            <w:pPr>
              <w:jc w:val="center"/>
              <w:rPr>
                <w:sz w:val="24"/>
                <w:szCs w:val="24"/>
              </w:rPr>
            </w:pPr>
            <w:r w:rsidRPr="007975DA">
              <w:rPr>
                <w:sz w:val="24"/>
                <w:szCs w:val="24"/>
              </w:rPr>
              <w:t>75</w:t>
            </w:r>
          </w:p>
        </w:tc>
        <w:tc>
          <w:tcPr>
            <w:tcW w:w="1326" w:type="dxa"/>
            <w:tcBorders>
              <w:top w:val="single" w:sz="4" w:space="0" w:color="auto"/>
              <w:left w:val="single" w:sz="4" w:space="0" w:color="auto"/>
              <w:bottom w:val="single" w:sz="4" w:space="0" w:color="auto"/>
              <w:right w:val="single" w:sz="4" w:space="0" w:color="auto"/>
            </w:tcBorders>
          </w:tcPr>
          <w:p w:rsidR="00B7227D" w:rsidRPr="007975DA" w:rsidRDefault="007975DA" w:rsidP="00556739">
            <w:pPr>
              <w:pStyle w:val="Preformatted"/>
              <w:jc w:val="center"/>
              <w:rPr>
                <w:rFonts w:ascii="Times New Roman" w:hAnsi="Times New Roman" w:cs="Times New Roman"/>
                <w:sz w:val="24"/>
                <w:szCs w:val="24"/>
              </w:rPr>
            </w:pPr>
            <w:r>
              <w:rPr>
                <w:rFonts w:ascii="Times New Roman" w:hAnsi="Times New Roman" w:cs="Times New Roman"/>
                <w:sz w:val="24"/>
                <w:szCs w:val="24"/>
              </w:rPr>
              <w:t>Письменный опрос/</w:t>
            </w:r>
            <w:r w:rsidRPr="007975DA">
              <w:rPr>
                <w:rFonts w:ascii="Times New Roman" w:hAnsi="Times New Roman" w:cs="Times New Roman"/>
                <w:sz w:val="24"/>
                <w:szCs w:val="24"/>
              </w:rPr>
              <w:t xml:space="preserve">Контрольная работа. </w:t>
            </w:r>
          </w:p>
        </w:tc>
      </w:tr>
      <w:tr w:rsidR="009E7E61" w:rsidRPr="00951485" w:rsidTr="00B7227D">
        <w:trPr>
          <w:trHeight w:val="572"/>
        </w:trPr>
        <w:tc>
          <w:tcPr>
            <w:tcW w:w="567" w:type="dxa"/>
            <w:tcBorders>
              <w:top w:val="single" w:sz="4" w:space="0" w:color="auto"/>
              <w:left w:val="single" w:sz="4" w:space="0" w:color="auto"/>
              <w:bottom w:val="single" w:sz="4" w:space="0" w:color="auto"/>
              <w:right w:val="single" w:sz="4" w:space="0" w:color="auto"/>
            </w:tcBorders>
          </w:tcPr>
          <w:p w:rsidR="009E7E61" w:rsidRPr="009E7E61" w:rsidRDefault="009E7E61" w:rsidP="009E7E61">
            <w:pPr>
              <w:jc w:val="center"/>
              <w:rPr>
                <w:sz w:val="28"/>
                <w:szCs w:val="28"/>
              </w:rPr>
            </w:pPr>
            <w:r>
              <w:rPr>
                <w:sz w:val="28"/>
                <w:szCs w:val="28"/>
              </w:rPr>
              <w:t>6.</w:t>
            </w:r>
          </w:p>
        </w:tc>
        <w:tc>
          <w:tcPr>
            <w:tcW w:w="2815" w:type="dxa"/>
            <w:tcBorders>
              <w:top w:val="single" w:sz="4" w:space="0" w:color="auto"/>
              <w:left w:val="single" w:sz="4" w:space="0" w:color="auto"/>
              <w:bottom w:val="single" w:sz="4" w:space="0" w:color="auto"/>
              <w:right w:val="single" w:sz="4" w:space="0" w:color="auto"/>
            </w:tcBorders>
          </w:tcPr>
          <w:p w:rsidR="009E7E61" w:rsidRPr="009E7E61" w:rsidRDefault="009E7E61" w:rsidP="009E7E61">
            <w:pPr>
              <w:jc w:val="left"/>
              <w:rPr>
                <w:sz w:val="26"/>
                <w:szCs w:val="26"/>
              </w:rPr>
            </w:pPr>
            <w:r>
              <w:rPr>
                <w:sz w:val="26"/>
                <w:szCs w:val="26"/>
              </w:rPr>
              <w:t>Калькуляция</w:t>
            </w:r>
          </w:p>
        </w:tc>
        <w:tc>
          <w:tcPr>
            <w:tcW w:w="729" w:type="dxa"/>
          </w:tcPr>
          <w:p w:rsidR="009E7E61" w:rsidRPr="009E7E61" w:rsidRDefault="007975DA" w:rsidP="009E7E61">
            <w:pPr>
              <w:jc w:val="center"/>
              <w:rPr>
                <w:sz w:val="24"/>
                <w:szCs w:val="24"/>
              </w:rPr>
            </w:pPr>
            <w:r>
              <w:rPr>
                <w:sz w:val="24"/>
                <w:szCs w:val="24"/>
              </w:rPr>
              <w:t>2</w:t>
            </w:r>
            <w:r w:rsidR="009E7E61" w:rsidRPr="009E7E61">
              <w:rPr>
                <w:sz w:val="24"/>
                <w:szCs w:val="24"/>
              </w:rPr>
              <w:t>0</w:t>
            </w:r>
          </w:p>
        </w:tc>
        <w:tc>
          <w:tcPr>
            <w:tcW w:w="3686" w:type="dxa"/>
          </w:tcPr>
          <w:p w:rsidR="009E7E61" w:rsidRDefault="009E7E61" w:rsidP="009E7E61">
            <w:pPr>
              <w:jc w:val="left"/>
            </w:pPr>
            <w:r>
              <w:t xml:space="preserve">6.1. Действующее законодательство в области нормирования общественного питания. </w:t>
            </w:r>
          </w:p>
          <w:p w:rsidR="009E7E61" w:rsidRDefault="009E7E61" w:rsidP="009E7E61">
            <w:pPr>
              <w:jc w:val="left"/>
            </w:pPr>
            <w:r>
              <w:t xml:space="preserve">6.2. Счисление продажных цен </w:t>
            </w:r>
          </w:p>
          <w:p w:rsidR="009E7E61" w:rsidRDefault="009E7E61" w:rsidP="009E7E61">
            <w:pPr>
              <w:jc w:val="left"/>
            </w:pPr>
            <w:r>
              <w:t xml:space="preserve">6.3. Сборники рецептур и технологических нормативов </w:t>
            </w:r>
          </w:p>
          <w:p w:rsidR="009E7E61" w:rsidRPr="009E7E61" w:rsidRDefault="009E7E61" w:rsidP="009E7E61">
            <w:pPr>
              <w:jc w:val="left"/>
            </w:pPr>
            <w:r>
              <w:t>6.4.Технико-технологические карты.</w:t>
            </w:r>
          </w:p>
        </w:tc>
        <w:tc>
          <w:tcPr>
            <w:tcW w:w="659" w:type="dxa"/>
            <w:tcBorders>
              <w:top w:val="single" w:sz="4" w:space="0" w:color="auto"/>
              <w:left w:val="single" w:sz="4" w:space="0" w:color="auto"/>
              <w:bottom w:val="single" w:sz="4" w:space="0" w:color="auto"/>
              <w:right w:val="single" w:sz="4" w:space="0" w:color="auto"/>
            </w:tcBorders>
          </w:tcPr>
          <w:p w:rsidR="009E7E61" w:rsidRPr="007975DA" w:rsidRDefault="007975DA" w:rsidP="00556739">
            <w:pPr>
              <w:jc w:val="center"/>
              <w:rPr>
                <w:sz w:val="24"/>
                <w:szCs w:val="24"/>
              </w:rPr>
            </w:pPr>
            <w:r w:rsidRPr="007975DA">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E7E61" w:rsidRPr="007975DA" w:rsidRDefault="007975DA" w:rsidP="00556739">
            <w:pPr>
              <w:jc w:val="center"/>
              <w:rPr>
                <w:sz w:val="24"/>
                <w:szCs w:val="24"/>
              </w:rPr>
            </w:pPr>
            <w:r w:rsidRPr="007975DA">
              <w:rPr>
                <w:sz w:val="24"/>
                <w:szCs w:val="24"/>
              </w:rPr>
              <w:t>16</w:t>
            </w:r>
          </w:p>
        </w:tc>
        <w:tc>
          <w:tcPr>
            <w:tcW w:w="1326" w:type="dxa"/>
            <w:tcBorders>
              <w:top w:val="single" w:sz="4" w:space="0" w:color="auto"/>
              <w:left w:val="single" w:sz="4" w:space="0" w:color="auto"/>
              <w:bottom w:val="single" w:sz="4" w:space="0" w:color="auto"/>
              <w:right w:val="single" w:sz="4" w:space="0" w:color="auto"/>
            </w:tcBorders>
          </w:tcPr>
          <w:p w:rsidR="009E7E61" w:rsidRPr="00556739" w:rsidRDefault="009E7E61" w:rsidP="00556739">
            <w:pPr>
              <w:pStyle w:val="Preformatted"/>
              <w:jc w:val="center"/>
              <w:rPr>
                <w:rFonts w:ascii="Times New Roman" w:hAnsi="Times New Roman" w:cs="Times New Roman"/>
                <w:sz w:val="18"/>
                <w:szCs w:val="26"/>
              </w:rPr>
            </w:pPr>
          </w:p>
        </w:tc>
      </w:tr>
      <w:tr w:rsidR="007975DA" w:rsidRPr="007975DA" w:rsidTr="00B7227D">
        <w:trPr>
          <w:trHeight w:val="572"/>
        </w:trPr>
        <w:tc>
          <w:tcPr>
            <w:tcW w:w="567" w:type="dxa"/>
            <w:tcBorders>
              <w:top w:val="single" w:sz="4" w:space="0" w:color="auto"/>
              <w:left w:val="single" w:sz="4" w:space="0" w:color="auto"/>
              <w:bottom w:val="single" w:sz="4" w:space="0" w:color="auto"/>
              <w:right w:val="single" w:sz="4" w:space="0" w:color="auto"/>
            </w:tcBorders>
          </w:tcPr>
          <w:p w:rsidR="007975DA" w:rsidRDefault="007975DA" w:rsidP="009E7E61">
            <w:pPr>
              <w:jc w:val="center"/>
              <w:rPr>
                <w:sz w:val="28"/>
                <w:szCs w:val="28"/>
              </w:rPr>
            </w:pPr>
          </w:p>
        </w:tc>
        <w:tc>
          <w:tcPr>
            <w:tcW w:w="2815" w:type="dxa"/>
            <w:tcBorders>
              <w:top w:val="single" w:sz="4" w:space="0" w:color="auto"/>
              <w:left w:val="single" w:sz="4" w:space="0" w:color="auto"/>
              <w:bottom w:val="single" w:sz="4" w:space="0" w:color="auto"/>
              <w:right w:val="single" w:sz="4" w:space="0" w:color="auto"/>
            </w:tcBorders>
          </w:tcPr>
          <w:p w:rsidR="007975DA" w:rsidRPr="0000110C" w:rsidRDefault="007975DA" w:rsidP="009E7E61">
            <w:pPr>
              <w:jc w:val="left"/>
              <w:rPr>
                <w:sz w:val="26"/>
                <w:szCs w:val="26"/>
              </w:rPr>
            </w:pPr>
            <w:r w:rsidRPr="0000110C">
              <w:rPr>
                <w:sz w:val="26"/>
                <w:szCs w:val="26"/>
              </w:rPr>
              <w:t>Производственная практика</w:t>
            </w:r>
          </w:p>
        </w:tc>
        <w:tc>
          <w:tcPr>
            <w:tcW w:w="729" w:type="dxa"/>
          </w:tcPr>
          <w:p w:rsidR="007975DA" w:rsidRPr="0000110C" w:rsidRDefault="007975DA" w:rsidP="009E7E61">
            <w:pPr>
              <w:jc w:val="center"/>
              <w:rPr>
                <w:sz w:val="24"/>
                <w:szCs w:val="24"/>
              </w:rPr>
            </w:pPr>
            <w:r w:rsidRPr="0000110C">
              <w:rPr>
                <w:sz w:val="24"/>
                <w:szCs w:val="24"/>
              </w:rPr>
              <w:t>100</w:t>
            </w:r>
          </w:p>
        </w:tc>
        <w:tc>
          <w:tcPr>
            <w:tcW w:w="3686" w:type="dxa"/>
          </w:tcPr>
          <w:p w:rsidR="007975DA" w:rsidRPr="0000110C" w:rsidRDefault="007975DA" w:rsidP="009E7E61">
            <w:pPr>
              <w:jc w:val="left"/>
            </w:pPr>
          </w:p>
        </w:tc>
        <w:tc>
          <w:tcPr>
            <w:tcW w:w="659" w:type="dxa"/>
            <w:tcBorders>
              <w:top w:val="single" w:sz="4" w:space="0" w:color="auto"/>
              <w:left w:val="single" w:sz="4" w:space="0" w:color="auto"/>
              <w:bottom w:val="single" w:sz="4" w:space="0" w:color="auto"/>
              <w:right w:val="single" w:sz="4" w:space="0" w:color="auto"/>
            </w:tcBorders>
          </w:tcPr>
          <w:p w:rsidR="007975DA" w:rsidRPr="0000110C" w:rsidRDefault="007975DA" w:rsidP="00556739">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975DA" w:rsidRPr="0000110C" w:rsidRDefault="007975DA" w:rsidP="00556739">
            <w:pPr>
              <w:jc w:val="center"/>
              <w:rPr>
                <w:sz w:val="24"/>
                <w:szCs w:val="24"/>
              </w:rPr>
            </w:pPr>
            <w:r w:rsidRPr="0000110C">
              <w:rPr>
                <w:sz w:val="24"/>
                <w:szCs w:val="24"/>
              </w:rPr>
              <w:t>100</w:t>
            </w:r>
          </w:p>
        </w:tc>
        <w:tc>
          <w:tcPr>
            <w:tcW w:w="1326" w:type="dxa"/>
            <w:tcBorders>
              <w:top w:val="single" w:sz="4" w:space="0" w:color="auto"/>
              <w:left w:val="single" w:sz="4" w:space="0" w:color="auto"/>
              <w:bottom w:val="single" w:sz="4" w:space="0" w:color="auto"/>
              <w:right w:val="single" w:sz="4" w:space="0" w:color="auto"/>
            </w:tcBorders>
          </w:tcPr>
          <w:p w:rsidR="007975DA" w:rsidRPr="007975DA" w:rsidRDefault="007975DA" w:rsidP="00556739">
            <w:pPr>
              <w:pStyle w:val="Preformatted"/>
              <w:jc w:val="center"/>
              <w:rPr>
                <w:rFonts w:ascii="Times New Roman" w:hAnsi="Times New Roman" w:cs="Times New Roman"/>
                <w:sz w:val="24"/>
                <w:szCs w:val="24"/>
              </w:rPr>
            </w:pPr>
            <w:r w:rsidRPr="007975DA">
              <w:rPr>
                <w:rFonts w:ascii="Times New Roman" w:hAnsi="Times New Roman" w:cs="Times New Roman"/>
                <w:sz w:val="24"/>
                <w:szCs w:val="24"/>
              </w:rPr>
              <w:t>Отчет по практике</w:t>
            </w:r>
          </w:p>
        </w:tc>
      </w:tr>
      <w:tr w:rsidR="00B7227D" w:rsidRPr="00951485" w:rsidTr="00B7227D">
        <w:trPr>
          <w:trHeight w:val="572"/>
        </w:trPr>
        <w:tc>
          <w:tcPr>
            <w:tcW w:w="567" w:type="dxa"/>
            <w:tcBorders>
              <w:top w:val="single" w:sz="4" w:space="0" w:color="auto"/>
              <w:left w:val="single" w:sz="4" w:space="0" w:color="auto"/>
              <w:bottom w:val="single" w:sz="4" w:space="0" w:color="auto"/>
              <w:right w:val="single" w:sz="4" w:space="0" w:color="auto"/>
            </w:tcBorders>
          </w:tcPr>
          <w:p w:rsidR="00B7227D" w:rsidRPr="009E1884" w:rsidRDefault="00B7227D" w:rsidP="00556739">
            <w:pPr>
              <w:jc w:val="center"/>
              <w:rPr>
                <w:b/>
                <w:sz w:val="28"/>
                <w:szCs w:val="28"/>
              </w:rPr>
            </w:pPr>
          </w:p>
        </w:tc>
        <w:tc>
          <w:tcPr>
            <w:tcW w:w="2815" w:type="dxa"/>
            <w:tcBorders>
              <w:top w:val="single" w:sz="4" w:space="0" w:color="auto"/>
              <w:left w:val="single" w:sz="4" w:space="0" w:color="auto"/>
              <w:bottom w:val="single" w:sz="4" w:space="0" w:color="auto"/>
              <w:right w:val="single" w:sz="4" w:space="0" w:color="auto"/>
            </w:tcBorders>
          </w:tcPr>
          <w:p w:rsidR="00B7227D" w:rsidRPr="0000110C" w:rsidRDefault="007975DA" w:rsidP="0000110C">
            <w:pPr>
              <w:jc w:val="left"/>
              <w:rPr>
                <w:sz w:val="26"/>
                <w:szCs w:val="26"/>
              </w:rPr>
            </w:pPr>
            <w:r w:rsidRPr="0000110C">
              <w:rPr>
                <w:sz w:val="26"/>
                <w:szCs w:val="26"/>
              </w:rPr>
              <w:t>Итоговая аттестация</w:t>
            </w:r>
          </w:p>
        </w:tc>
        <w:tc>
          <w:tcPr>
            <w:tcW w:w="729" w:type="dxa"/>
          </w:tcPr>
          <w:p w:rsidR="00B7227D" w:rsidRPr="0000110C" w:rsidRDefault="002312DE" w:rsidP="00556739">
            <w:pPr>
              <w:jc w:val="center"/>
              <w:rPr>
                <w:sz w:val="24"/>
                <w:szCs w:val="24"/>
              </w:rPr>
            </w:pPr>
            <w:r w:rsidRPr="0000110C">
              <w:rPr>
                <w:sz w:val="24"/>
                <w:szCs w:val="24"/>
              </w:rPr>
              <w:t>6</w:t>
            </w:r>
          </w:p>
        </w:tc>
        <w:tc>
          <w:tcPr>
            <w:tcW w:w="3686" w:type="dxa"/>
          </w:tcPr>
          <w:p w:rsidR="00B7227D" w:rsidRPr="0000110C" w:rsidRDefault="00B7227D" w:rsidP="00556739">
            <w:pPr>
              <w:jc w:val="center"/>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B7227D" w:rsidRPr="0000110C" w:rsidRDefault="00B7227D" w:rsidP="00556739">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7227D" w:rsidRPr="0000110C" w:rsidRDefault="002312DE" w:rsidP="00556739">
            <w:pPr>
              <w:jc w:val="center"/>
              <w:rPr>
                <w:sz w:val="24"/>
                <w:szCs w:val="24"/>
              </w:rPr>
            </w:pPr>
            <w:r w:rsidRPr="0000110C">
              <w:rPr>
                <w:sz w:val="24"/>
                <w:szCs w:val="24"/>
              </w:rPr>
              <w:t>6</w:t>
            </w:r>
          </w:p>
        </w:tc>
        <w:tc>
          <w:tcPr>
            <w:tcW w:w="1326" w:type="dxa"/>
            <w:tcBorders>
              <w:top w:val="single" w:sz="4" w:space="0" w:color="auto"/>
              <w:left w:val="single" w:sz="4" w:space="0" w:color="auto"/>
              <w:bottom w:val="single" w:sz="4" w:space="0" w:color="auto"/>
              <w:right w:val="single" w:sz="4" w:space="0" w:color="auto"/>
            </w:tcBorders>
          </w:tcPr>
          <w:p w:rsidR="00B7227D" w:rsidRPr="002312DE" w:rsidRDefault="002312DE" w:rsidP="002312DE">
            <w:pPr>
              <w:pStyle w:val="Preformatted"/>
              <w:jc w:val="center"/>
              <w:rPr>
                <w:rFonts w:ascii="Times New Roman" w:hAnsi="Times New Roman" w:cs="Times New Roman"/>
                <w:sz w:val="24"/>
                <w:szCs w:val="24"/>
              </w:rPr>
            </w:pPr>
            <w:r w:rsidRPr="002312DE">
              <w:rPr>
                <w:rFonts w:ascii="Times New Roman" w:hAnsi="Times New Roman" w:cs="Times New Roman"/>
                <w:sz w:val="24"/>
                <w:szCs w:val="24"/>
              </w:rPr>
              <w:t>Квалификационный экзамен</w:t>
            </w:r>
          </w:p>
        </w:tc>
      </w:tr>
      <w:tr w:rsidR="00B7227D" w:rsidRPr="00951485" w:rsidTr="00B7227D">
        <w:trPr>
          <w:trHeight w:val="572"/>
        </w:trPr>
        <w:tc>
          <w:tcPr>
            <w:tcW w:w="567" w:type="dxa"/>
            <w:tcBorders>
              <w:top w:val="single" w:sz="4" w:space="0" w:color="auto"/>
              <w:left w:val="single" w:sz="4" w:space="0" w:color="auto"/>
              <w:bottom w:val="single" w:sz="4" w:space="0" w:color="auto"/>
              <w:right w:val="single" w:sz="4" w:space="0" w:color="auto"/>
            </w:tcBorders>
          </w:tcPr>
          <w:p w:rsidR="00B7227D" w:rsidRPr="009E1884" w:rsidRDefault="00B7227D" w:rsidP="00556739">
            <w:pPr>
              <w:jc w:val="center"/>
              <w:rPr>
                <w:b/>
                <w:sz w:val="28"/>
                <w:szCs w:val="28"/>
              </w:rPr>
            </w:pPr>
          </w:p>
        </w:tc>
        <w:tc>
          <w:tcPr>
            <w:tcW w:w="2815" w:type="dxa"/>
            <w:tcBorders>
              <w:top w:val="single" w:sz="4" w:space="0" w:color="auto"/>
              <w:left w:val="single" w:sz="4" w:space="0" w:color="auto"/>
              <w:bottom w:val="single" w:sz="4" w:space="0" w:color="auto"/>
              <w:right w:val="single" w:sz="4" w:space="0" w:color="auto"/>
            </w:tcBorders>
          </w:tcPr>
          <w:p w:rsidR="00B7227D" w:rsidRPr="009E1884" w:rsidRDefault="00B7227D" w:rsidP="00556739">
            <w:pPr>
              <w:rPr>
                <w:b/>
                <w:sz w:val="26"/>
                <w:szCs w:val="26"/>
              </w:rPr>
            </w:pPr>
            <w:r w:rsidRPr="009E1884">
              <w:rPr>
                <w:b/>
                <w:sz w:val="26"/>
                <w:szCs w:val="26"/>
              </w:rPr>
              <w:t>Итого:</w:t>
            </w:r>
          </w:p>
        </w:tc>
        <w:tc>
          <w:tcPr>
            <w:tcW w:w="729" w:type="dxa"/>
            <w:vAlign w:val="center"/>
          </w:tcPr>
          <w:p w:rsidR="00B7227D" w:rsidRPr="002312DE" w:rsidRDefault="00B7227D" w:rsidP="00556739">
            <w:pPr>
              <w:jc w:val="center"/>
              <w:rPr>
                <w:b/>
                <w:color w:val="000000"/>
                <w:sz w:val="24"/>
                <w:szCs w:val="24"/>
              </w:rPr>
            </w:pPr>
            <w:r w:rsidRPr="002312DE">
              <w:rPr>
                <w:b/>
                <w:color w:val="000000"/>
                <w:sz w:val="24"/>
                <w:szCs w:val="24"/>
              </w:rPr>
              <w:t>250</w:t>
            </w:r>
          </w:p>
        </w:tc>
        <w:tc>
          <w:tcPr>
            <w:tcW w:w="3686" w:type="dxa"/>
          </w:tcPr>
          <w:p w:rsidR="00B7227D" w:rsidRPr="002312DE" w:rsidRDefault="00B7227D" w:rsidP="00556739">
            <w:pPr>
              <w:jc w:val="center"/>
              <w:rPr>
                <w:b/>
                <w:color w:val="000000"/>
                <w:sz w:val="24"/>
                <w:szCs w:val="24"/>
              </w:rPr>
            </w:pPr>
          </w:p>
        </w:tc>
        <w:tc>
          <w:tcPr>
            <w:tcW w:w="659" w:type="dxa"/>
            <w:tcBorders>
              <w:top w:val="single" w:sz="4" w:space="0" w:color="auto"/>
              <w:left w:val="single" w:sz="4" w:space="0" w:color="auto"/>
              <w:bottom w:val="single" w:sz="4" w:space="0" w:color="auto"/>
              <w:right w:val="single" w:sz="4" w:space="0" w:color="auto"/>
            </w:tcBorders>
            <w:vAlign w:val="center"/>
          </w:tcPr>
          <w:p w:rsidR="00B7227D" w:rsidRPr="002312DE" w:rsidRDefault="00B7227D" w:rsidP="00556739">
            <w:pPr>
              <w:jc w:val="center"/>
              <w:rPr>
                <w:b/>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227D" w:rsidRPr="002312DE" w:rsidRDefault="00B7227D" w:rsidP="00556739">
            <w:pPr>
              <w:jc w:val="center"/>
              <w:rPr>
                <w:b/>
                <w:color w:val="000000"/>
                <w:sz w:val="24"/>
                <w:szCs w:val="24"/>
              </w:rPr>
            </w:pPr>
          </w:p>
        </w:tc>
        <w:tc>
          <w:tcPr>
            <w:tcW w:w="1326" w:type="dxa"/>
            <w:tcBorders>
              <w:top w:val="single" w:sz="4" w:space="0" w:color="auto"/>
              <w:left w:val="single" w:sz="4" w:space="0" w:color="auto"/>
              <w:bottom w:val="single" w:sz="4" w:space="0" w:color="auto"/>
              <w:right w:val="single" w:sz="4" w:space="0" w:color="auto"/>
            </w:tcBorders>
          </w:tcPr>
          <w:p w:rsidR="00B7227D" w:rsidRPr="002312DE" w:rsidRDefault="00B7227D" w:rsidP="00556739">
            <w:pPr>
              <w:pStyle w:val="Preformatted"/>
              <w:jc w:val="both"/>
              <w:rPr>
                <w:rFonts w:ascii="Times New Roman" w:hAnsi="Times New Roman" w:cs="Times New Roman"/>
                <w:sz w:val="24"/>
                <w:szCs w:val="24"/>
              </w:rPr>
            </w:pPr>
          </w:p>
        </w:tc>
      </w:tr>
    </w:tbl>
    <w:p w:rsidR="002312DE" w:rsidRDefault="002312DE" w:rsidP="00E06E65">
      <w:pPr>
        <w:spacing w:line="276" w:lineRule="auto"/>
        <w:jc w:val="both"/>
        <w:rPr>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Default="00F760E2" w:rsidP="00F760E2">
      <w:pPr>
        <w:pStyle w:val="a5"/>
        <w:spacing w:line="276" w:lineRule="auto"/>
        <w:ind w:left="752"/>
        <w:jc w:val="both"/>
        <w:rPr>
          <w:b/>
          <w:bCs/>
          <w:sz w:val="28"/>
          <w:szCs w:val="28"/>
        </w:rPr>
      </w:pPr>
    </w:p>
    <w:p w:rsidR="00F760E2" w:rsidRPr="00F760E2" w:rsidRDefault="00F760E2" w:rsidP="00F760E2">
      <w:pPr>
        <w:pStyle w:val="a5"/>
        <w:numPr>
          <w:ilvl w:val="0"/>
          <w:numId w:val="3"/>
        </w:numPr>
        <w:spacing w:line="276" w:lineRule="auto"/>
        <w:jc w:val="center"/>
        <w:rPr>
          <w:b/>
          <w:bCs/>
          <w:sz w:val="28"/>
          <w:szCs w:val="28"/>
        </w:rPr>
      </w:pPr>
      <w:r>
        <w:rPr>
          <w:b/>
          <w:bCs/>
          <w:sz w:val="28"/>
          <w:szCs w:val="28"/>
        </w:rPr>
        <w:lastRenderedPageBreak/>
        <w:t>Учебный тематический план</w:t>
      </w:r>
    </w:p>
    <w:p w:rsidR="007975DA" w:rsidRPr="007975DA" w:rsidRDefault="007975DA" w:rsidP="007975DA">
      <w:pPr>
        <w:spacing w:line="276" w:lineRule="auto"/>
        <w:jc w:val="center"/>
        <w:rPr>
          <w:b/>
          <w:bCs/>
          <w:sz w:val="28"/>
          <w:szCs w:val="28"/>
        </w:rPr>
      </w:pPr>
    </w:p>
    <w:p w:rsidR="002312DE" w:rsidRPr="00A42087" w:rsidRDefault="002312DE" w:rsidP="002312DE">
      <w:pPr>
        <w:spacing w:line="276" w:lineRule="auto"/>
        <w:ind w:left="360"/>
        <w:jc w:val="both"/>
        <w:rPr>
          <w:bCs/>
          <w:sz w:val="28"/>
          <w:szCs w:val="28"/>
          <w:u w:val="single"/>
        </w:rPr>
      </w:pPr>
      <w:r w:rsidRPr="00A42087">
        <w:rPr>
          <w:bCs/>
          <w:sz w:val="28"/>
          <w:szCs w:val="28"/>
          <w:u w:val="single"/>
        </w:rPr>
        <w:t xml:space="preserve">Тема. 1 Задачи и содержание профессиональной деятельности. Профессиональная этика </w:t>
      </w:r>
      <w:r w:rsidR="00850FE7" w:rsidRPr="00A42087">
        <w:rPr>
          <w:bCs/>
          <w:sz w:val="28"/>
          <w:szCs w:val="28"/>
          <w:u w:val="single"/>
        </w:rPr>
        <w:t>пекаря</w:t>
      </w:r>
      <w:r w:rsidRPr="00A42087">
        <w:rPr>
          <w:bCs/>
          <w:sz w:val="28"/>
          <w:szCs w:val="28"/>
          <w:u w:val="single"/>
        </w:rPr>
        <w:t>.</w:t>
      </w:r>
    </w:p>
    <w:p w:rsidR="00850FE7" w:rsidRPr="00850FE7" w:rsidRDefault="00850FE7" w:rsidP="00850FE7">
      <w:pPr>
        <w:spacing w:line="276" w:lineRule="auto"/>
        <w:ind w:left="360"/>
        <w:jc w:val="both"/>
        <w:rPr>
          <w:bCs/>
          <w:sz w:val="28"/>
          <w:szCs w:val="28"/>
        </w:rPr>
      </w:pPr>
      <w:r w:rsidRPr="00850FE7">
        <w:rPr>
          <w:bCs/>
          <w:sz w:val="28"/>
          <w:szCs w:val="28"/>
        </w:rPr>
        <w:t xml:space="preserve">1.1. Назначение профессии </w:t>
      </w:r>
      <w:r>
        <w:rPr>
          <w:bCs/>
          <w:sz w:val="28"/>
          <w:szCs w:val="28"/>
        </w:rPr>
        <w:t>пекаря</w:t>
      </w:r>
      <w:r w:rsidRPr="00850FE7">
        <w:rPr>
          <w:bCs/>
          <w:sz w:val="28"/>
          <w:szCs w:val="28"/>
        </w:rPr>
        <w:t>.</w:t>
      </w:r>
    </w:p>
    <w:p w:rsidR="00850FE7" w:rsidRPr="00850FE7" w:rsidRDefault="00850FE7" w:rsidP="00850FE7">
      <w:pPr>
        <w:spacing w:line="276" w:lineRule="auto"/>
        <w:ind w:left="360"/>
        <w:jc w:val="both"/>
        <w:rPr>
          <w:bCs/>
          <w:sz w:val="28"/>
          <w:szCs w:val="28"/>
        </w:rPr>
      </w:pPr>
      <w:r w:rsidRPr="00850FE7">
        <w:rPr>
          <w:bCs/>
          <w:sz w:val="28"/>
          <w:szCs w:val="28"/>
        </w:rPr>
        <w:t xml:space="preserve">1.2. Квалификационная структура. Родственные профессии и специальности. </w:t>
      </w:r>
    </w:p>
    <w:p w:rsidR="00850FE7" w:rsidRPr="00850FE7" w:rsidRDefault="00850FE7" w:rsidP="00850FE7">
      <w:pPr>
        <w:spacing w:line="276" w:lineRule="auto"/>
        <w:ind w:left="360"/>
        <w:jc w:val="both"/>
        <w:rPr>
          <w:bCs/>
          <w:sz w:val="28"/>
          <w:szCs w:val="28"/>
        </w:rPr>
      </w:pPr>
      <w:r w:rsidRPr="00850FE7">
        <w:rPr>
          <w:bCs/>
          <w:sz w:val="28"/>
          <w:szCs w:val="28"/>
        </w:rPr>
        <w:t xml:space="preserve">1.3. Задачи и содержание профессиональной деятельности. Профессиональные навыки, основные трудовые операции и типичный алгоритм деятельности. </w:t>
      </w:r>
    </w:p>
    <w:p w:rsidR="00850FE7" w:rsidRPr="00850FE7" w:rsidRDefault="00850FE7" w:rsidP="00850FE7">
      <w:pPr>
        <w:spacing w:line="276" w:lineRule="auto"/>
        <w:ind w:left="360"/>
        <w:jc w:val="both"/>
        <w:rPr>
          <w:bCs/>
          <w:sz w:val="28"/>
          <w:szCs w:val="28"/>
        </w:rPr>
      </w:pPr>
      <w:r w:rsidRPr="00850FE7">
        <w:rPr>
          <w:bCs/>
          <w:sz w:val="28"/>
          <w:szCs w:val="28"/>
        </w:rPr>
        <w:t xml:space="preserve">1.4. Общая характеристика трудового места. Основные средства и орудия труда. </w:t>
      </w:r>
    </w:p>
    <w:p w:rsidR="00850FE7" w:rsidRDefault="00850FE7" w:rsidP="00850FE7">
      <w:pPr>
        <w:spacing w:line="276" w:lineRule="auto"/>
        <w:ind w:left="360"/>
        <w:jc w:val="both"/>
        <w:rPr>
          <w:bCs/>
          <w:sz w:val="28"/>
          <w:szCs w:val="28"/>
        </w:rPr>
      </w:pPr>
      <w:r w:rsidRPr="00850FE7">
        <w:rPr>
          <w:bCs/>
          <w:sz w:val="28"/>
          <w:szCs w:val="28"/>
        </w:rPr>
        <w:t>1.5. Требования профессии к специалисту.</w:t>
      </w:r>
    </w:p>
    <w:p w:rsidR="00850FE7" w:rsidRPr="00A42087" w:rsidRDefault="00850FE7" w:rsidP="00850FE7">
      <w:pPr>
        <w:spacing w:line="276" w:lineRule="auto"/>
        <w:ind w:left="360"/>
        <w:jc w:val="both"/>
        <w:rPr>
          <w:bCs/>
          <w:sz w:val="28"/>
          <w:szCs w:val="28"/>
          <w:u w:val="single"/>
        </w:rPr>
      </w:pPr>
      <w:r w:rsidRPr="00A42087">
        <w:rPr>
          <w:bCs/>
          <w:sz w:val="28"/>
          <w:szCs w:val="28"/>
          <w:u w:val="single"/>
        </w:rPr>
        <w:t>Тема 2. Условия деятельности.</w:t>
      </w:r>
    </w:p>
    <w:p w:rsidR="00850FE7" w:rsidRPr="00850FE7" w:rsidRDefault="00850FE7" w:rsidP="00850FE7">
      <w:pPr>
        <w:spacing w:line="276" w:lineRule="auto"/>
        <w:ind w:left="360"/>
        <w:jc w:val="both"/>
        <w:rPr>
          <w:bCs/>
          <w:sz w:val="28"/>
          <w:szCs w:val="28"/>
        </w:rPr>
      </w:pPr>
      <w:r w:rsidRPr="00850FE7">
        <w:rPr>
          <w:bCs/>
          <w:sz w:val="28"/>
          <w:szCs w:val="28"/>
        </w:rPr>
        <w:t xml:space="preserve">2.1. Личная гигиена. </w:t>
      </w:r>
    </w:p>
    <w:p w:rsidR="00850FE7" w:rsidRPr="00850FE7" w:rsidRDefault="00850FE7" w:rsidP="00850FE7">
      <w:pPr>
        <w:spacing w:line="276" w:lineRule="auto"/>
        <w:ind w:left="360"/>
        <w:jc w:val="both"/>
        <w:rPr>
          <w:bCs/>
          <w:sz w:val="28"/>
          <w:szCs w:val="28"/>
        </w:rPr>
      </w:pPr>
      <w:r w:rsidRPr="00850FE7">
        <w:rPr>
          <w:bCs/>
          <w:sz w:val="28"/>
          <w:szCs w:val="28"/>
        </w:rPr>
        <w:t xml:space="preserve">2.2. Санитарно-гигиенические условия. </w:t>
      </w:r>
    </w:p>
    <w:p w:rsidR="00850FE7" w:rsidRPr="009E7E61" w:rsidRDefault="00850FE7" w:rsidP="00850FE7">
      <w:pPr>
        <w:spacing w:line="276" w:lineRule="auto"/>
        <w:ind w:left="360"/>
        <w:jc w:val="both"/>
        <w:rPr>
          <w:bCs/>
          <w:sz w:val="28"/>
          <w:szCs w:val="28"/>
          <w:u w:val="single"/>
        </w:rPr>
      </w:pPr>
      <w:r w:rsidRPr="009E7E61">
        <w:rPr>
          <w:bCs/>
          <w:sz w:val="28"/>
          <w:szCs w:val="28"/>
          <w:u w:val="single"/>
        </w:rPr>
        <w:t>Тема 3. Общественное питание в современных условиях</w:t>
      </w:r>
      <w:r w:rsidR="009E7E61" w:rsidRPr="009E7E61">
        <w:rPr>
          <w:bCs/>
          <w:sz w:val="28"/>
          <w:szCs w:val="28"/>
          <w:u w:val="single"/>
        </w:rPr>
        <w:t>.</w:t>
      </w:r>
    </w:p>
    <w:p w:rsidR="00850FE7" w:rsidRDefault="00850FE7" w:rsidP="00850FE7">
      <w:pPr>
        <w:spacing w:line="276" w:lineRule="auto"/>
        <w:ind w:left="360"/>
        <w:jc w:val="both"/>
        <w:rPr>
          <w:bCs/>
          <w:sz w:val="28"/>
          <w:szCs w:val="28"/>
        </w:rPr>
      </w:pPr>
      <w:r w:rsidRPr="00850FE7">
        <w:rPr>
          <w:bCs/>
          <w:sz w:val="28"/>
          <w:szCs w:val="28"/>
        </w:rPr>
        <w:t>3.</w:t>
      </w:r>
      <w:r>
        <w:rPr>
          <w:bCs/>
          <w:sz w:val="28"/>
          <w:szCs w:val="28"/>
        </w:rPr>
        <w:t>1</w:t>
      </w:r>
      <w:r w:rsidRPr="00850FE7">
        <w:rPr>
          <w:bCs/>
          <w:sz w:val="28"/>
          <w:szCs w:val="28"/>
        </w:rPr>
        <w:t>. Классификация предприятий общественного питания, особенности деятельности.</w:t>
      </w:r>
    </w:p>
    <w:p w:rsidR="00850FE7" w:rsidRPr="009E7E61" w:rsidRDefault="00850FE7" w:rsidP="00850FE7">
      <w:pPr>
        <w:spacing w:line="276" w:lineRule="auto"/>
        <w:ind w:left="360"/>
        <w:jc w:val="both"/>
        <w:rPr>
          <w:bCs/>
          <w:sz w:val="28"/>
          <w:szCs w:val="28"/>
          <w:u w:val="single"/>
        </w:rPr>
      </w:pPr>
      <w:r w:rsidRPr="009E7E61">
        <w:rPr>
          <w:bCs/>
          <w:sz w:val="28"/>
          <w:szCs w:val="28"/>
          <w:u w:val="single"/>
        </w:rPr>
        <w:t>Тема 4. Охрана труда на предприятии общественного питания. Техника безопасности.</w:t>
      </w:r>
    </w:p>
    <w:p w:rsidR="00850FE7" w:rsidRDefault="00850FE7" w:rsidP="00850FE7">
      <w:pPr>
        <w:pStyle w:val="a5"/>
        <w:numPr>
          <w:ilvl w:val="1"/>
          <w:numId w:val="3"/>
        </w:numPr>
        <w:spacing w:line="276" w:lineRule="auto"/>
        <w:jc w:val="both"/>
        <w:rPr>
          <w:bCs/>
          <w:sz w:val="28"/>
          <w:szCs w:val="28"/>
        </w:rPr>
      </w:pPr>
      <w:r>
        <w:rPr>
          <w:bCs/>
          <w:sz w:val="28"/>
          <w:szCs w:val="28"/>
        </w:rPr>
        <w:t>Охрана труда.</w:t>
      </w:r>
    </w:p>
    <w:p w:rsidR="00850FE7" w:rsidRDefault="00850FE7" w:rsidP="00850FE7">
      <w:pPr>
        <w:pStyle w:val="a5"/>
        <w:numPr>
          <w:ilvl w:val="1"/>
          <w:numId w:val="3"/>
        </w:numPr>
        <w:spacing w:line="276" w:lineRule="auto"/>
        <w:jc w:val="both"/>
        <w:rPr>
          <w:bCs/>
          <w:sz w:val="28"/>
          <w:szCs w:val="28"/>
        </w:rPr>
      </w:pPr>
      <w:r>
        <w:rPr>
          <w:bCs/>
          <w:sz w:val="28"/>
          <w:szCs w:val="28"/>
        </w:rPr>
        <w:t>Техника безопасности при эксплуатации оборудования.</w:t>
      </w:r>
    </w:p>
    <w:p w:rsidR="00850FE7" w:rsidRDefault="00850FE7" w:rsidP="00850FE7">
      <w:pPr>
        <w:pStyle w:val="a5"/>
        <w:numPr>
          <w:ilvl w:val="1"/>
          <w:numId w:val="3"/>
        </w:numPr>
        <w:spacing w:line="276" w:lineRule="auto"/>
        <w:jc w:val="both"/>
        <w:rPr>
          <w:bCs/>
          <w:sz w:val="28"/>
          <w:szCs w:val="28"/>
        </w:rPr>
      </w:pPr>
      <w:r>
        <w:rPr>
          <w:bCs/>
          <w:sz w:val="28"/>
          <w:szCs w:val="28"/>
        </w:rPr>
        <w:t>Противопожарная техника.</w:t>
      </w:r>
    </w:p>
    <w:p w:rsidR="00850FE7" w:rsidRPr="009E7E61" w:rsidRDefault="00850FE7" w:rsidP="00850FE7">
      <w:pPr>
        <w:spacing w:line="276" w:lineRule="auto"/>
        <w:ind w:left="360"/>
        <w:jc w:val="both"/>
        <w:rPr>
          <w:bCs/>
          <w:sz w:val="28"/>
          <w:szCs w:val="28"/>
          <w:u w:val="single"/>
        </w:rPr>
      </w:pPr>
      <w:r w:rsidRPr="009E7E61">
        <w:rPr>
          <w:bCs/>
          <w:sz w:val="28"/>
          <w:szCs w:val="28"/>
          <w:u w:val="single"/>
        </w:rPr>
        <w:t xml:space="preserve">Тема 5. </w:t>
      </w:r>
      <w:r w:rsidR="00C83CB8" w:rsidRPr="009E7E61">
        <w:rPr>
          <w:bCs/>
          <w:sz w:val="28"/>
          <w:szCs w:val="28"/>
          <w:u w:val="single"/>
        </w:rPr>
        <w:t>Технология приготовления хлебобулочных, мучных кондитерских изделий.</w:t>
      </w:r>
    </w:p>
    <w:p w:rsidR="00C83CB8" w:rsidRDefault="00C83CB8" w:rsidP="00850FE7">
      <w:pPr>
        <w:spacing w:line="276" w:lineRule="auto"/>
        <w:ind w:left="360"/>
        <w:jc w:val="both"/>
        <w:rPr>
          <w:bCs/>
          <w:sz w:val="28"/>
          <w:szCs w:val="28"/>
        </w:rPr>
      </w:pPr>
      <w:r>
        <w:rPr>
          <w:bCs/>
          <w:sz w:val="28"/>
          <w:szCs w:val="28"/>
        </w:rPr>
        <w:t>5.1. Классификация и ассортимент кондитерской продукции.</w:t>
      </w:r>
    </w:p>
    <w:p w:rsidR="00C83CB8" w:rsidRDefault="00C83CB8" w:rsidP="00850FE7">
      <w:pPr>
        <w:spacing w:line="276" w:lineRule="auto"/>
        <w:ind w:left="360"/>
        <w:jc w:val="both"/>
        <w:rPr>
          <w:bCs/>
          <w:sz w:val="28"/>
          <w:szCs w:val="28"/>
        </w:rPr>
      </w:pPr>
      <w:r>
        <w:rPr>
          <w:bCs/>
          <w:sz w:val="28"/>
          <w:szCs w:val="28"/>
        </w:rPr>
        <w:t xml:space="preserve">5.2. Качественные характеристики пекарского сырья. </w:t>
      </w:r>
    </w:p>
    <w:p w:rsidR="00C83CB8" w:rsidRDefault="00C83CB8" w:rsidP="00850FE7">
      <w:pPr>
        <w:spacing w:line="276" w:lineRule="auto"/>
        <w:ind w:left="360"/>
        <w:jc w:val="both"/>
        <w:rPr>
          <w:bCs/>
          <w:sz w:val="28"/>
          <w:szCs w:val="28"/>
        </w:rPr>
      </w:pPr>
      <w:r>
        <w:rPr>
          <w:bCs/>
          <w:sz w:val="28"/>
          <w:szCs w:val="28"/>
        </w:rPr>
        <w:t xml:space="preserve">5.3. Оборудование цеха. </w:t>
      </w:r>
    </w:p>
    <w:p w:rsidR="00C83CB8" w:rsidRDefault="00C83CB8" w:rsidP="00850FE7">
      <w:pPr>
        <w:spacing w:line="276" w:lineRule="auto"/>
        <w:ind w:left="360"/>
        <w:jc w:val="both"/>
        <w:rPr>
          <w:bCs/>
          <w:sz w:val="28"/>
          <w:szCs w:val="28"/>
        </w:rPr>
      </w:pPr>
      <w:r>
        <w:rPr>
          <w:bCs/>
          <w:sz w:val="28"/>
          <w:szCs w:val="28"/>
        </w:rPr>
        <w:t>5.4. Классификация сырья.</w:t>
      </w:r>
    </w:p>
    <w:p w:rsidR="00C83CB8" w:rsidRDefault="00C83CB8" w:rsidP="00850FE7">
      <w:pPr>
        <w:spacing w:line="276" w:lineRule="auto"/>
        <w:ind w:left="360"/>
        <w:jc w:val="both"/>
        <w:rPr>
          <w:bCs/>
          <w:sz w:val="28"/>
          <w:szCs w:val="28"/>
        </w:rPr>
      </w:pPr>
      <w:r>
        <w:rPr>
          <w:bCs/>
          <w:sz w:val="28"/>
          <w:szCs w:val="28"/>
        </w:rPr>
        <w:t>5.5. Подготовка сырья к производству.</w:t>
      </w:r>
    </w:p>
    <w:p w:rsidR="00C83CB8" w:rsidRDefault="00C83CB8" w:rsidP="00850FE7">
      <w:pPr>
        <w:spacing w:line="276" w:lineRule="auto"/>
        <w:ind w:left="360"/>
        <w:jc w:val="both"/>
        <w:rPr>
          <w:bCs/>
          <w:sz w:val="28"/>
          <w:szCs w:val="28"/>
        </w:rPr>
      </w:pPr>
      <w:r>
        <w:rPr>
          <w:bCs/>
          <w:sz w:val="28"/>
          <w:szCs w:val="28"/>
        </w:rPr>
        <w:t>5.6. Требования к качеству полуфабрикатов и сроки хранения.</w:t>
      </w:r>
    </w:p>
    <w:p w:rsidR="00C83CB8" w:rsidRDefault="00C83CB8" w:rsidP="00850FE7">
      <w:pPr>
        <w:spacing w:line="276" w:lineRule="auto"/>
        <w:ind w:left="360"/>
        <w:jc w:val="both"/>
        <w:rPr>
          <w:bCs/>
          <w:sz w:val="28"/>
          <w:szCs w:val="28"/>
        </w:rPr>
      </w:pPr>
      <w:r>
        <w:rPr>
          <w:bCs/>
          <w:sz w:val="28"/>
          <w:szCs w:val="28"/>
        </w:rPr>
        <w:t>5.7. Технологический цикл производства продукции.</w:t>
      </w:r>
    </w:p>
    <w:p w:rsidR="00C83CB8" w:rsidRDefault="00C83CB8" w:rsidP="00850FE7">
      <w:pPr>
        <w:spacing w:line="276" w:lineRule="auto"/>
        <w:ind w:left="360"/>
        <w:jc w:val="both"/>
        <w:rPr>
          <w:bCs/>
          <w:sz w:val="28"/>
          <w:szCs w:val="28"/>
        </w:rPr>
      </w:pPr>
      <w:r>
        <w:rPr>
          <w:bCs/>
          <w:sz w:val="28"/>
          <w:szCs w:val="28"/>
        </w:rPr>
        <w:t>5.8. Процессы, происходящие при тепловой обработке продуктов.</w:t>
      </w:r>
    </w:p>
    <w:p w:rsidR="00C83CB8" w:rsidRDefault="00C83CB8" w:rsidP="00850FE7">
      <w:pPr>
        <w:spacing w:line="276" w:lineRule="auto"/>
        <w:ind w:left="360"/>
        <w:jc w:val="both"/>
        <w:rPr>
          <w:bCs/>
          <w:sz w:val="28"/>
          <w:szCs w:val="28"/>
        </w:rPr>
      </w:pPr>
      <w:r>
        <w:rPr>
          <w:bCs/>
          <w:sz w:val="28"/>
          <w:szCs w:val="28"/>
        </w:rPr>
        <w:t>5.9. Виды теста.</w:t>
      </w:r>
    </w:p>
    <w:p w:rsidR="00C83CB8" w:rsidRDefault="00C83CB8" w:rsidP="00850FE7">
      <w:pPr>
        <w:spacing w:line="276" w:lineRule="auto"/>
        <w:ind w:left="360"/>
        <w:jc w:val="both"/>
        <w:rPr>
          <w:bCs/>
          <w:sz w:val="28"/>
          <w:szCs w:val="28"/>
        </w:rPr>
      </w:pPr>
      <w:r>
        <w:rPr>
          <w:bCs/>
          <w:sz w:val="28"/>
          <w:szCs w:val="28"/>
        </w:rPr>
        <w:t>5.10. Свойства сырья и процессы, происходящие при замешивании.</w:t>
      </w:r>
    </w:p>
    <w:p w:rsidR="00C83CB8" w:rsidRDefault="00C83CB8" w:rsidP="00850FE7">
      <w:pPr>
        <w:spacing w:line="276" w:lineRule="auto"/>
        <w:ind w:left="360"/>
        <w:jc w:val="both"/>
        <w:rPr>
          <w:bCs/>
          <w:sz w:val="28"/>
          <w:szCs w:val="28"/>
        </w:rPr>
      </w:pPr>
      <w:r>
        <w:rPr>
          <w:bCs/>
          <w:sz w:val="28"/>
          <w:szCs w:val="28"/>
        </w:rPr>
        <w:t>5.11. Режимы выпекания всех видов тест.</w:t>
      </w:r>
    </w:p>
    <w:p w:rsidR="00C83CB8" w:rsidRDefault="00C83CB8" w:rsidP="00850FE7">
      <w:pPr>
        <w:spacing w:line="276" w:lineRule="auto"/>
        <w:ind w:left="360"/>
        <w:jc w:val="both"/>
        <w:rPr>
          <w:bCs/>
          <w:sz w:val="28"/>
          <w:szCs w:val="28"/>
        </w:rPr>
      </w:pPr>
      <w:r>
        <w:rPr>
          <w:bCs/>
          <w:sz w:val="28"/>
          <w:szCs w:val="28"/>
        </w:rPr>
        <w:t>5.12. Процессы, происходящие после выпекания.</w:t>
      </w:r>
    </w:p>
    <w:p w:rsidR="00C83CB8" w:rsidRDefault="00C83CB8" w:rsidP="00850FE7">
      <w:pPr>
        <w:spacing w:line="276" w:lineRule="auto"/>
        <w:ind w:left="360"/>
        <w:jc w:val="both"/>
        <w:rPr>
          <w:bCs/>
          <w:sz w:val="28"/>
          <w:szCs w:val="28"/>
        </w:rPr>
      </w:pPr>
      <w:r>
        <w:rPr>
          <w:bCs/>
          <w:sz w:val="28"/>
          <w:szCs w:val="28"/>
        </w:rPr>
        <w:t>5.13. Требования к качеству готовой продукции из всех видов тест.</w:t>
      </w:r>
    </w:p>
    <w:p w:rsidR="00C83CB8" w:rsidRDefault="00C83CB8" w:rsidP="00850FE7">
      <w:pPr>
        <w:spacing w:line="276" w:lineRule="auto"/>
        <w:ind w:left="360"/>
        <w:jc w:val="both"/>
        <w:rPr>
          <w:bCs/>
          <w:sz w:val="28"/>
          <w:szCs w:val="28"/>
        </w:rPr>
      </w:pPr>
      <w:r>
        <w:rPr>
          <w:bCs/>
          <w:sz w:val="28"/>
          <w:szCs w:val="28"/>
        </w:rPr>
        <w:lastRenderedPageBreak/>
        <w:t>5.14. Виды и причины брака сырья и готовой продукции.</w:t>
      </w:r>
    </w:p>
    <w:p w:rsidR="00C83CB8" w:rsidRPr="009E7E61" w:rsidRDefault="00C83CB8" w:rsidP="00A42087">
      <w:pPr>
        <w:spacing w:line="276" w:lineRule="auto"/>
        <w:ind w:left="360"/>
        <w:jc w:val="both"/>
        <w:rPr>
          <w:bCs/>
          <w:sz w:val="28"/>
          <w:szCs w:val="28"/>
          <w:u w:val="single"/>
        </w:rPr>
      </w:pPr>
      <w:r w:rsidRPr="009E7E61">
        <w:rPr>
          <w:bCs/>
          <w:sz w:val="28"/>
          <w:szCs w:val="28"/>
          <w:u w:val="single"/>
        </w:rPr>
        <w:t xml:space="preserve">Тема 6. </w:t>
      </w:r>
      <w:r w:rsidR="00A42087" w:rsidRPr="009E7E61">
        <w:rPr>
          <w:bCs/>
          <w:sz w:val="28"/>
          <w:szCs w:val="28"/>
          <w:u w:val="single"/>
        </w:rPr>
        <w:t>Калькуляция.</w:t>
      </w:r>
    </w:p>
    <w:p w:rsidR="00A42087" w:rsidRPr="00A42087" w:rsidRDefault="00A42087" w:rsidP="00A42087">
      <w:pPr>
        <w:spacing w:line="276" w:lineRule="auto"/>
        <w:ind w:left="360"/>
        <w:jc w:val="both"/>
        <w:rPr>
          <w:bCs/>
          <w:sz w:val="28"/>
          <w:szCs w:val="28"/>
        </w:rPr>
      </w:pPr>
      <w:r>
        <w:rPr>
          <w:bCs/>
          <w:sz w:val="28"/>
          <w:szCs w:val="28"/>
        </w:rPr>
        <w:t xml:space="preserve">6.1. </w:t>
      </w:r>
      <w:r w:rsidRPr="00A42087">
        <w:rPr>
          <w:bCs/>
          <w:sz w:val="28"/>
          <w:szCs w:val="28"/>
        </w:rPr>
        <w:t xml:space="preserve">Действующее законодательство в области нормирования общественного питания. </w:t>
      </w:r>
    </w:p>
    <w:p w:rsidR="00A42087" w:rsidRPr="00A42087" w:rsidRDefault="00A42087" w:rsidP="00A42087">
      <w:pPr>
        <w:spacing w:line="276" w:lineRule="auto"/>
        <w:ind w:left="360"/>
        <w:jc w:val="both"/>
        <w:rPr>
          <w:bCs/>
          <w:sz w:val="28"/>
          <w:szCs w:val="28"/>
        </w:rPr>
      </w:pPr>
      <w:r>
        <w:rPr>
          <w:bCs/>
          <w:sz w:val="28"/>
          <w:szCs w:val="28"/>
        </w:rPr>
        <w:t>6</w:t>
      </w:r>
      <w:r w:rsidRPr="00A42087">
        <w:rPr>
          <w:bCs/>
          <w:sz w:val="28"/>
          <w:szCs w:val="28"/>
        </w:rPr>
        <w:t xml:space="preserve">.2. Счисление продажных цен </w:t>
      </w:r>
    </w:p>
    <w:p w:rsidR="00A42087" w:rsidRPr="00A42087" w:rsidRDefault="00A42087" w:rsidP="00A42087">
      <w:pPr>
        <w:spacing w:line="276" w:lineRule="auto"/>
        <w:ind w:left="360"/>
        <w:jc w:val="both"/>
        <w:rPr>
          <w:bCs/>
          <w:sz w:val="28"/>
          <w:szCs w:val="28"/>
        </w:rPr>
      </w:pPr>
      <w:r>
        <w:rPr>
          <w:bCs/>
          <w:sz w:val="28"/>
          <w:szCs w:val="28"/>
        </w:rPr>
        <w:t>6</w:t>
      </w:r>
      <w:r w:rsidRPr="00A42087">
        <w:rPr>
          <w:bCs/>
          <w:sz w:val="28"/>
          <w:szCs w:val="28"/>
        </w:rPr>
        <w:t xml:space="preserve">.3. Сборники рецептур и технологических нормативов </w:t>
      </w:r>
    </w:p>
    <w:p w:rsidR="00A42087" w:rsidRDefault="00A42087" w:rsidP="00A42087">
      <w:pPr>
        <w:spacing w:line="276" w:lineRule="auto"/>
        <w:ind w:left="360"/>
        <w:jc w:val="both"/>
        <w:rPr>
          <w:bCs/>
          <w:sz w:val="28"/>
          <w:szCs w:val="28"/>
        </w:rPr>
      </w:pPr>
      <w:r>
        <w:rPr>
          <w:bCs/>
          <w:sz w:val="28"/>
          <w:szCs w:val="28"/>
        </w:rPr>
        <w:t>6</w:t>
      </w:r>
      <w:r w:rsidRPr="00A42087">
        <w:rPr>
          <w:bCs/>
          <w:sz w:val="28"/>
          <w:szCs w:val="28"/>
        </w:rPr>
        <w:t>.4.Технико-технологические карты.</w:t>
      </w:r>
      <w:r>
        <w:rPr>
          <w:bCs/>
          <w:sz w:val="28"/>
          <w:szCs w:val="28"/>
        </w:rPr>
        <w:t xml:space="preserve"> </w:t>
      </w:r>
    </w:p>
    <w:p w:rsidR="00A42087" w:rsidRDefault="00A42087" w:rsidP="00850FE7">
      <w:pPr>
        <w:spacing w:line="276" w:lineRule="auto"/>
        <w:ind w:left="360"/>
        <w:jc w:val="both"/>
        <w:rPr>
          <w:bCs/>
          <w:sz w:val="28"/>
          <w:szCs w:val="28"/>
        </w:rPr>
      </w:pPr>
    </w:p>
    <w:p w:rsidR="00C83CB8" w:rsidRPr="00850FE7" w:rsidRDefault="00C83CB8" w:rsidP="00850FE7">
      <w:pPr>
        <w:spacing w:line="276" w:lineRule="auto"/>
        <w:ind w:left="360"/>
        <w:jc w:val="both"/>
        <w:rPr>
          <w:bCs/>
          <w:sz w:val="28"/>
          <w:szCs w:val="28"/>
        </w:rPr>
      </w:pPr>
      <w:r>
        <w:rPr>
          <w:bCs/>
          <w:sz w:val="28"/>
          <w:szCs w:val="28"/>
        </w:rPr>
        <w:t xml:space="preserve"> </w:t>
      </w:r>
    </w:p>
    <w:p w:rsidR="002312DE" w:rsidRPr="002312DE" w:rsidRDefault="002312DE" w:rsidP="002312DE">
      <w:pPr>
        <w:ind w:firstLine="709"/>
        <w:jc w:val="center"/>
        <w:rPr>
          <w:b/>
          <w:sz w:val="24"/>
          <w:szCs w:val="24"/>
        </w:rPr>
      </w:pPr>
      <w:r w:rsidRPr="002312DE">
        <w:rPr>
          <w:b/>
          <w:sz w:val="24"/>
          <w:szCs w:val="24"/>
        </w:rPr>
        <w:t>РАБОЧАЯ ПРОГРАММА ПРАКТИЧЕСКОГО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77"/>
      </w:tblGrid>
      <w:tr w:rsidR="002312DE" w:rsidRPr="002312DE" w:rsidTr="006B078D">
        <w:tc>
          <w:tcPr>
            <w:tcW w:w="6629" w:type="dxa"/>
            <w:shd w:val="clear" w:color="auto" w:fill="auto"/>
          </w:tcPr>
          <w:p w:rsidR="002312DE" w:rsidRPr="002312DE" w:rsidRDefault="002312DE" w:rsidP="002312DE">
            <w:pPr>
              <w:jc w:val="center"/>
              <w:rPr>
                <w:b/>
                <w:sz w:val="24"/>
                <w:szCs w:val="24"/>
              </w:rPr>
            </w:pPr>
            <w:r w:rsidRPr="002312DE">
              <w:rPr>
                <w:b/>
                <w:sz w:val="24"/>
                <w:szCs w:val="24"/>
              </w:rPr>
              <w:t>Темы</w:t>
            </w:r>
          </w:p>
        </w:tc>
        <w:tc>
          <w:tcPr>
            <w:tcW w:w="2977" w:type="dxa"/>
            <w:shd w:val="clear" w:color="auto" w:fill="auto"/>
          </w:tcPr>
          <w:p w:rsidR="002312DE" w:rsidRPr="002312DE" w:rsidRDefault="002312DE" w:rsidP="002312DE">
            <w:pPr>
              <w:jc w:val="center"/>
              <w:rPr>
                <w:b/>
                <w:sz w:val="24"/>
                <w:szCs w:val="24"/>
              </w:rPr>
            </w:pPr>
            <w:r w:rsidRPr="002312DE">
              <w:rPr>
                <w:b/>
                <w:sz w:val="24"/>
                <w:szCs w:val="24"/>
              </w:rPr>
              <w:t>Количество часов</w:t>
            </w:r>
          </w:p>
        </w:tc>
      </w:tr>
      <w:tr w:rsidR="002312DE" w:rsidRPr="002312DE" w:rsidTr="006B078D">
        <w:trPr>
          <w:trHeight w:val="1380"/>
        </w:trPr>
        <w:tc>
          <w:tcPr>
            <w:tcW w:w="6629" w:type="dxa"/>
            <w:shd w:val="clear" w:color="auto" w:fill="auto"/>
          </w:tcPr>
          <w:p w:rsidR="002312DE" w:rsidRPr="002312DE" w:rsidRDefault="002312DE" w:rsidP="002312DE">
            <w:pPr>
              <w:jc w:val="left"/>
              <w:rPr>
                <w:sz w:val="24"/>
                <w:szCs w:val="24"/>
              </w:rPr>
            </w:pPr>
            <w:r w:rsidRPr="002312DE">
              <w:rPr>
                <w:sz w:val="24"/>
                <w:szCs w:val="24"/>
              </w:rPr>
              <w:t>Ознакомление с предприятием (организацией)</w:t>
            </w:r>
          </w:p>
          <w:p w:rsidR="002312DE" w:rsidRPr="002312DE" w:rsidRDefault="002312DE" w:rsidP="002312DE">
            <w:pPr>
              <w:jc w:val="left"/>
              <w:rPr>
                <w:sz w:val="24"/>
                <w:szCs w:val="24"/>
              </w:rPr>
            </w:pPr>
            <w:r w:rsidRPr="002312DE">
              <w:rPr>
                <w:sz w:val="24"/>
                <w:szCs w:val="24"/>
              </w:rPr>
              <w:t>Ознакомление с организационно-экономической характеристикой предприятия</w:t>
            </w:r>
          </w:p>
          <w:p w:rsidR="002312DE" w:rsidRPr="002312DE" w:rsidRDefault="002312DE" w:rsidP="002312DE">
            <w:pPr>
              <w:jc w:val="left"/>
              <w:rPr>
                <w:sz w:val="24"/>
                <w:szCs w:val="24"/>
              </w:rPr>
            </w:pPr>
            <w:r w:rsidRPr="002312DE">
              <w:rPr>
                <w:sz w:val="24"/>
                <w:szCs w:val="24"/>
              </w:rPr>
              <w:t>Ознакомление с порядком приема, перемещения и хранения материально-производственных запасов (товаров)</w:t>
            </w:r>
          </w:p>
        </w:tc>
        <w:tc>
          <w:tcPr>
            <w:tcW w:w="2977" w:type="dxa"/>
            <w:shd w:val="clear" w:color="auto" w:fill="auto"/>
          </w:tcPr>
          <w:p w:rsidR="002312DE" w:rsidRPr="002312DE" w:rsidRDefault="002312DE" w:rsidP="002312DE">
            <w:pPr>
              <w:rPr>
                <w:sz w:val="24"/>
                <w:szCs w:val="24"/>
              </w:rPr>
            </w:pPr>
            <w:r w:rsidRPr="002312DE">
              <w:rPr>
                <w:sz w:val="24"/>
                <w:szCs w:val="24"/>
              </w:rPr>
              <w:t>8</w:t>
            </w:r>
          </w:p>
        </w:tc>
      </w:tr>
      <w:tr w:rsidR="002312DE" w:rsidRPr="002312DE" w:rsidTr="006B078D">
        <w:tc>
          <w:tcPr>
            <w:tcW w:w="6629" w:type="dxa"/>
            <w:shd w:val="clear" w:color="auto" w:fill="auto"/>
          </w:tcPr>
          <w:p w:rsidR="002312DE" w:rsidRPr="002312DE" w:rsidRDefault="002312DE" w:rsidP="002312DE">
            <w:pPr>
              <w:jc w:val="left"/>
              <w:rPr>
                <w:sz w:val="24"/>
                <w:szCs w:val="24"/>
              </w:rPr>
            </w:pPr>
            <w:r w:rsidRPr="002312DE">
              <w:rPr>
                <w:sz w:val="24"/>
                <w:szCs w:val="24"/>
              </w:rPr>
              <w:t>Ознакомление с требованиями к качеству выпускаемой продукции</w:t>
            </w:r>
          </w:p>
        </w:tc>
        <w:tc>
          <w:tcPr>
            <w:tcW w:w="2977" w:type="dxa"/>
            <w:shd w:val="clear" w:color="auto" w:fill="auto"/>
          </w:tcPr>
          <w:p w:rsidR="002312DE" w:rsidRPr="002312DE" w:rsidRDefault="002312DE" w:rsidP="002312DE">
            <w:pPr>
              <w:rPr>
                <w:sz w:val="24"/>
                <w:szCs w:val="24"/>
              </w:rPr>
            </w:pPr>
            <w:r w:rsidRPr="002312DE">
              <w:rPr>
                <w:sz w:val="24"/>
                <w:szCs w:val="24"/>
              </w:rPr>
              <w:t>8</w:t>
            </w:r>
          </w:p>
        </w:tc>
      </w:tr>
      <w:tr w:rsidR="002312DE" w:rsidRPr="002312DE" w:rsidTr="006B078D">
        <w:trPr>
          <w:trHeight w:val="828"/>
        </w:trPr>
        <w:tc>
          <w:tcPr>
            <w:tcW w:w="6629" w:type="dxa"/>
            <w:shd w:val="clear" w:color="auto" w:fill="auto"/>
          </w:tcPr>
          <w:p w:rsidR="002312DE" w:rsidRPr="002312DE" w:rsidRDefault="002312DE" w:rsidP="002312DE">
            <w:pPr>
              <w:jc w:val="left"/>
              <w:rPr>
                <w:sz w:val="24"/>
                <w:szCs w:val="24"/>
              </w:rPr>
            </w:pPr>
            <w:r w:rsidRPr="002312DE">
              <w:rPr>
                <w:sz w:val="24"/>
                <w:szCs w:val="24"/>
              </w:rPr>
              <w:t>Ознакомление с должностной инструкцией</w:t>
            </w:r>
          </w:p>
          <w:p w:rsidR="002312DE" w:rsidRPr="002312DE" w:rsidRDefault="002312DE" w:rsidP="002312DE">
            <w:pPr>
              <w:jc w:val="left"/>
              <w:rPr>
                <w:sz w:val="24"/>
                <w:szCs w:val="24"/>
              </w:rPr>
            </w:pPr>
            <w:r w:rsidRPr="002312DE">
              <w:rPr>
                <w:sz w:val="24"/>
                <w:szCs w:val="24"/>
              </w:rPr>
              <w:t xml:space="preserve">Изучение методов контроля качества, применяемые на предприятии </w:t>
            </w:r>
          </w:p>
        </w:tc>
        <w:tc>
          <w:tcPr>
            <w:tcW w:w="2977" w:type="dxa"/>
            <w:shd w:val="clear" w:color="auto" w:fill="auto"/>
          </w:tcPr>
          <w:p w:rsidR="002312DE" w:rsidRPr="002312DE" w:rsidRDefault="002312DE" w:rsidP="002312DE">
            <w:pPr>
              <w:rPr>
                <w:sz w:val="24"/>
                <w:szCs w:val="24"/>
              </w:rPr>
            </w:pPr>
            <w:r w:rsidRPr="002312DE">
              <w:rPr>
                <w:sz w:val="24"/>
                <w:szCs w:val="24"/>
              </w:rPr>
              <w:t>8</w:t>
            </w:r>
          </w:p>
        </w:tc>
      </w:tr>
      <w:tr w:rsidR="002312DE" w:rsidRPr="002312DE" w:rsidTr="006B078D">
        <w:tc>
          <w:tcPr>
            <w:tcW w:w="6629" w:type="dxa"/>
            <w:shd w:val="clear" w:color="auto" w:fill="auto"/>
          </w:tcPr>
          <w:p w:rsidR="002312DE" w:rsidRPr="002312DE" w:rsidRDefault="002312DE" w:rsidP="002312DE">
            <w:pPr>
              <w:jc w:val="left"/>
              <w:rPr>
                <w:sz w:val="24"/>
                <w:szCs w:val="24"/>
              </w:rPr>
            </w:pPr>
            <w:r w:rsidRPr="002312DE">
              <w:rPr>
                <w:sz w:val="24"/>
                <w:szCs w:val="24"/>
              </w:rPr>
              <w:t>Ознакомление с санитарными тр</w:t>
            </w:r>
            <w:r w:rsidR="00F760E2">
              <w:rPr>
                <w:sz w:val="24"/>
                <w:szCs w:val="24"/>
              </w:rPr>
              <w:t>ебования к личной гигиене пекаря</w:t>
            </w:r>
            <w:r w:rsidRPr="002312DE">
              <w:rPr>
                <w:sz w:val="24"/>
                <w:szCs w:val="24"/>
              </w:rPr>
              <w:t>.</w:t>
            </w:r>
          </w:p>
          <w:p w:rsidR="002312DE" w:rsidRPr="002312DE" w:rsidRDefault="002312DE" w:rsidP="002312DE">
            <w:pPr>
              <w:jc w:val="left"/>
              <w:rPr>
                <w:sz w:val="24"/>
                <w:szCs w:val="24"/>
              </w:rPr>
            </w:pPr>
            <w:r w:rsidRPr="002312DE">
              <w:rPr>
                <w:sz w:val="24"/>
                <w:szCs w:val="24"/>
              </w:rPr>
              <w:t>Профилактика пищевых отравлений.</w:t>
            </w:r>
          </w:p>
          <w:p w:rsidR="002312DE" w:rsidRPr="002312DE" w:rsidRDefault="002312DE" w:rsidP="002312DE">
            <w:pPr>
              <w:jc w:val="left"/>
              <w:rPr>
                <w:sz w:val="24"/>
                <w:szCs w:val="24"/>
              </w:rPr>
            </w:pPr>
            <w:r w:rsidRPr="002312DE">
              <w:rPr>
                <w:sz w:val="24"/>
                <w:szCs w:val="24"/>
              </w:rPr>
              <w:t>Ознакомление со способами обнаружения и мерами предупреждения брака.</w:t>
            </w:r>
          </w:p>
        </w:tc>
        <w:tc>
          <w:tcPr>
            <w:tcW w:w="2977" w:type="dxa"/>
            <w:shd w:val="clear" w:color="auto" w:fill="auto"/>
          </w:tcPr>
          <w:p w:rsidR="002312DE" w:rsidRPr="002312DE" w:rsidRDefault="002312DE" w:rsidP="002312DE">
            <w:pPr>
              <w:rPr>
                <w:sz w:val="24"/>
                <w:szCs w:val="24"/>
              </w:rPr>
            </w:pPr>
            <w:r w:rsidRPr="002312DE">
              <w:rPr>
                <w:sz w:val="24"/>
                <w:szCs w:val="24"/>
              </w:rPr>
              <w:t>8</w:t>
            </w:r>
          </w:p>
        </w:tc>
      </w:tr>
      <w:tr w:rsidR="002312DE" w:rsidRPr="002312DE" w:rsidTr="006B078D">
        <w:tc>
          <w:tcPr>
            <w:tcW w:w="6629" w:type="dxa"/>
            <w:shd w:val="clear" w:color="auto" w:fill="auto"/>
          </w:tcPr>
          <w:p w:rsidR="002312DE" w:rsidRPr="002312DE" w:rsidRDefault="002312DE" w:rsidP="002312DE">
            <w:pPr>
              <w:jc w:val="left"/>
              <w:rPr>
                <w:sz w:val="24"/>
                <w:szCs w:val="24"/>
              </w:rPr>
            </w:pPr>
            <w:r w:rsidRPr="002312DE">
              <w:rPr>
                <w:sz w:val="24"/>
                <w:szCs w:val="24"/>
              </w:rPr>
              <w:t>Изучение технологических карт и оборудования</w:t>
            </w:r>
          </w:p>
        </w:tc>
        <w:tc>
          <w:tcPr>
            <w:tcW w:w="2977" w:type="dxa"/>
            <w:shd w:val="clear" w:color="auto" w:fill="auto"/>
          </w:tcPr>
          <w:p w:rsidR="002312DE" w:rsidRPr="002312DE" w:rsidRDefault="002312DE" w:rsidP="002312DE">
            <w:pPr>
              <w:rPr>
                <w:sz w:val="24"/>
                <w:szCs w:val="24"/>
              </w:rPr>
            </w:pPr>
            <w:r w:rsidRPr="002312DE">
              <w:rPr>
                <w:sz w:val="24"/>
                <w:szCs w:val="24"/>
              </w:rPr>
              <w:t>8</w:t>
            </w:r>
          </w:p>
        </w:tc>
      </w:tr>
      <w:tr w:rsidR="002312DE" w:rsidRPr="002312DE" w:rsidTr="006B078D">
        <w:tc>
          <w:tcPr>
            <w:tcW w:w="6629" w:type="dxa"/>
            <w:shd w:val="clear" w:color="auto" w:fill="auto"/>
          </w:tcPr>
          <w:p w:rsidR="002312DE" w:rsidRPr="002312DE" w:rsidRDefault="002312DE" w:rsidP="00A42087">
            <w:pPr>
              <w:jc w:val="left"/>
              <w:rPr>
                <w:sz w:val="24"/>
                <w:szCs w:val="24"/>
              </w:rPr>
            </w:pPr>
            <w:r w:rsidRPr="002312DE">
              <w:rPr>
                <w:sz w:val="24"/>
                <w:szCs w:val="24"/>
              </w:rPr>
              <w:t xml:space="preserve">Ознакомление с особенностями приготовления </w:t>
            </w:r>
            <w:r w:rsidR="00A42087">
              <w:rPr>
                <w:sz w:val="24"/>
                <w:szCs w:val="24"/>
              </w:rPr>
              <w:t>хлебо</w:t>
            </w:r>
            <w:r w:rsidR="007975DA">
              <w:rPr>
                <w:sz w:val="24"/>
                <w:szCs w:val="24"/>
              </w:rPr>
              <w:t>булочных,</w:t>
            </w:r>
            <w:r w:rsidR="00A42087">
              <w:rPr>
                <w:sz w:val="24"/>
                <w:szCs w:val="24"/>
              </w:rPr>
              <w:t xml:space="preserve"> </w:t>
            </w:r>
            <w:r w:rsidR="00A42087" w:rsidRPr="00A42087">
              <w:rPr>
                <w:sz w:val="24"/>
                <w:szCs w:val="24"/>
              </w:rPr>
              <w:t>мучных кондитерских</w:t>
            </w:r>
            <w:r w:rsidR="00A42087">
              <w:rPr>
                <w:sz w:val="24"/>
                <w:szCs w:val="24"/>
              </w:rPr>
              <w:t xml:space="preserve"> изделий </w:t>
            </w:r>
            <w:r w:rsidRPr="002312DE">
              <w:rPr>
                <w:sz w:val="24"/>
                <w:szCs w:val="24"/>
              </w:rPr>
              <w:t>на предприятии и приобретение практических навыков.</w:t>
            </w:r>
          </w:p>
        </w:tc>
        <w:tc>
          <w:tcPr>
            <w:tcW w:w="2977" w:type="dxa"/>
            <w:shd w:val="clear" w:color="auto" w:fill="auto"/>
          </w:tcPr>
          <w:p w:rsidR="002312DE" w:rsidRPr="002312DE" w:rsidRDefault="002312DE" w:rsidP="002312DE">
            <w:pPr>
              <w:rPr>
                <w:sz w:val="24"/>
                <w:szCs w:val="24"/>
              </w:rPr>
            </w:pPr>
            <w:r w:rsidRPr="002312DE">
              <w:rPr>
                <w:sz w:val="24"/>
                <w:szCs w:val="24"/>
              </w:rPr>
              <w:t>6*10</w:t>
            </w:r>
          </w:p>
        </w:tc>
      </w:tr>
      <w:tr w:rsidR="002312DE" w:rsidRPr="002312DE" w:rsidTr="006B078D">
        <w:tc>
          <w:tcPr>
            <w:tcW w:w="6629" w:type="dxa"/>
            <w:shd w:val="clear" w:color="auto" w:fill="auto"/>
          </w:tcPr>
          <w:p w:rsidR="002312DE" w:rsidRPr="002312DE" w:rsidRDefault="002312DE" w:rsidP="002312DE">
            <w:pPr>
              <w:rPr>
                <w:sz w:val="24"/>
                <w:szCs w:val="24"/>
              </w:rPr>
            </w:pPr>
            <w:r w:rsidRPr="002312DE">
              <w:rPr>
                <w:sz w:val="24"/>
                <w:szCs w:val="24"/>
              </w:rPr>
              <w:t>ИТОГО</w:t>
            </w:r>
          </w:p>
        </w:tc>
        <w:tc>
          <w:tcPr>
            <w:tcW w:w="2977" w:type="dxa"/>
            <w:shd w:val="clear" w:color="auto" w:fill="auto"/>
          </w:tcPr>
          <w:p w:rsidR="002312DE" w:rsidRPr="002312DE" w:rsidRDefault="002312DE" w:rsidP="002312DE">
            <w:pPr>
              <w:rPr>
                <w:sz w:val="24"/>
                <w:szCs w:val="24"/>
              </w:rPr>
            </w:pPr>
            <w:r w:rsidRPr="002312DE">
              <w:rPr>
                <w:sz w:val="24"/>
                <w:szCs w:val="24"/>
              </w:rPr>
              <w:t>100</w:t>
            </w:r>
          </w:p>
        </w:tc>
      </w:tr>
    </w:tbl>
    <w:p w:rsidR="007975DA" w:rsidRDefault="007975DA" w:rsidP="002312DE">
      <w:pPr>
        <w:jc w:val="center"/>
        <w:rPr>
          <w:sz w:val="28"/>
          <w:szCs w:val="28"/>
          <w:u w:val="single"/>
        </w:rPr>
      </w:pPr>
    </w:p>
    <w:p w:rsidR="002312DE" w:rsidRDefault="002312DE" w:rsidP="002312DE">
      <w:pPr>
        <w:jc w:val="center"/>
        <w:rPr>
          <w:sz w:val="28"/>
          <w:szCs w:val="28"/>
          <w:u w:val="single"/>
        </w:rPr>
      </w:pPr>
      <w:r w:rsidRPr="002312DE">
        <w:rPr>
          <w:sz w:val="28"/>
          <w:szCs w:val="28"/>
          <w:u w:val="single"/>
        </w:rPr>
        <w:t>Программа</w:t>
      </w:r>
    </w:p>
    <w:p w:rsidR="002312DE" w:rsidRDefault="002312DE" w:rsidP="002312DE">
      <w:pPr>
        <w:jc w:val="center"/>
        <w:rPr>
          <w:sz w:val="28"/>
          <w:szCs w:val="28"/>
          <w:u w:val="single"/>
        </w:rPr>
      </w:pPr>
    </w:p>
    <w:p w:rsidR="002312DE" w:rsidRPr="00A42087" w:rsidRDefault="002312DE" w:rsidP="002312DE">
      <w:pPr>
        <w:jc w:val="left"/>
        <w:rPr>
          <w:sz w:val="28"/>
          <w:szCs w:val="28"/>
        </w:rPr>
      </w:pPr>
      <w:r w:rsidRPr="00A42087">
        <w:rPr>
          <w:sz w:val="28"/>
          <w:szCs w:val="28"/>
        </w:rPr>
        <w:t xml:space="preserve">Тема 1. Ознакомление с предприятием (организацией) </w:t>
      </w:r>
    </w:p>
    <w:p w:rsidR="002312DE" w:rsidRPr="00A42087" w:rsidRDefault="002312DE" w:rsidP="002312DE">
      <w:pPr>
        <w:jc w:val="left"/>
        <w:rPr>
          <w:sz w:val="28"/>
          <w:szCs w:val="28"/>
        </w:rPr>
      </w:pPr>
      <w:r w:rsidRPr="00A42087">
        <w:rPr>
          <w:sz w:val="28"/>
          <w:szCs w:val="28"/>
        </w:rPr>
        <w:t>Тема 2. Ознакомление с организационно-экономической характеристикой предприятия</w:t>
      </w:r>
    </w:p>
    <w:p w:rsidR="002312DE" w:rsidRPr="00A42087" w:rsidRDefault="002312DE" w:rsidP="002312DE">
      <w:pPr>
        <w:jc w:val="left"/>
        <w:rPr>
          <w:sz w:val="28"/>
          <w:szCs w:val="28"/>
        </w:rPr>
      </w:pPr>
      <w:r w:rsidRPr="00A42087">
        <w:rPr>
          <w:sz w:val="28"/>
          <w:szCs w:val="28"/>
        </w:rPr>
        <w:t>Тема 3. Ознакомление с порядком приема, перемещения и хранения материально-производственных запасов (товаров)</w:t>
      </w:r>
    </w:p>
    <w:p w:rsidR="002312DE" w:rsidRPr="00A42087" w:rsidRDefault="002312DE" w:rsidP="002312DE">
      <w:pPr>
        <w:jc w:val="left"/>
        <w:rPr>
          <w:sz w:val="28"/>
          <w:szCs w:val="28"/>
        </w:rPr>
      </w:pPr>
      <w:r w:rsidRPr="00A42087">
        <w:rPr>
          <w:sz w:val="28"/>
          <w:szCs w:val="28"/>
        </w:rPr>
        <w:t>Тема 4. Ознакомление с должностной инструкцией</w:t>
      </w:r>
    </w:p>
    <w:p w:rsidR="002312DE" w:rsidRPr="00A42087" w:rsidRDefault="002312DE" w:rsidP="002312DE">
      <w:pPr>
        <w:jc w:val="left"/>
        <w:rPr>
          <w:sz w:val="28"/>
          <w:szCs w:val="28"/>
        </w:rPr>
      </w:pPr>
      <w:r w:rsidRPr="00A42087">
        <w:rPr>
          <w:sz w:val="28"/>
          <w:szCs w:val="28"/>
        </w:rPr>
        <w:t>Тема 5. Ознакомление с требования к качеству выпускаемой продукции</w:t>
      </w:r>
    </w:p>
    <w:p w:rsidR="002312DE" w:rsidRPr="00A42087" w:rsidRDefault="002312DE" w:rsidP="002312DE">
      <w:pPr>
        <w:jc w:val="left"/>
        <w:rPr>
          <w:sz w:val="28"/>
          <w:szCs w:val="28"/>
        </w:rPr>
      </w:pPr>
      <w:r w:rsidRPr="00A42087">
        <w:rPr>
          <w:sz w:val="28"/>
          <w:szCs w:val="28"/>
        </w:rPr>
        <w:t>Тема 6. Изучение методов контроля качества, применяемые на предприятии</w:t>
      </w:r>
    </w:p>
    <w:p w:rsidR="002312DE" w:rsidRPr="00A42087" w:rsidRDefault="002312DE" w:rsidP="002312DE">
      <w:pPr>
        <w:jc w:val="left"/>
        <w:rPr>
          <w:sz w:val="28"/>
          <w:szCs w:val="28"/>
        </w:rPr>
      </w:pPr>
      <w:r w:rsidRPr="00A42087">
        <w:rPr>
          <w:sz w:val="28"/>
          <w:szCs w:val="28"/>
        </w:rPr>
        <w:t>Тема 7. Ознакомление с санитарными требования к личной гиг</w:t>
      </w:r>
      <w:r w:rsidR="00F760E2">
        <w:rPr>
          <w:sz w:val="28"/>
          <w:szCs w:val="28"/>
        </w:rPr>
        <w:t>иене пекаря</w:t>
      </w:r>
      <w:r w:rsidRPr="00A42087">
        <w:rPr>
          <w:sz w:val="28"/>
          <w:szCs w:val="28"/>
        </w:rPr>
        <w:t>.</w:t>
      </w:r>
    </w:p>
    <w:p w:rsidR="002312DE" w:rsidRPr="00A42087" w:rsidRDefault="002312DE" w:rsidP="002312DE">
      <w:pPr>
        <w:jc w:val="left"/>
        <w:rPr>
          <w:sz w:val="28"/>
          <w:szCs w:val="28"/>
        </w:rPr>
      </w:pPr>
      <w:r w:rsidRPr="00A42087">
        <w:rPr>
          <w:sz w:val="28"/>
          <w:szCs w:val="28"/>
        </w:rPr>
        <w:t>Тема 8. Профилактика пищевых отравлений.</w:t>
      </w:r>
    </w:p>
    <w:p w:rsidR="002312DE" w:rsidRPr="00A42087" w:rsidRDefault="002312DE" w:rsidP="002312DE">
      <w:pPr>
        <w:jc w:val="left"/>
        <w:rPr>
          <w:sz w:val="28"/>
          <w:szCs w:val="28"/>
        </w:rPr>
      </w:pPr>
      <w:r w:rsidRPr="00A42087">
        <w:rPr>
          <w:sz w:val="28"/>
          <w:szCs w:val="28"/>
        </w:rPr>
        <w:t>Тема 9. Ознакомление со способами обнаружения и мерами предупреждения брака</w:t>
      </w:r>
      <w:r w:rsidR="0000110C">
        <w:rPr>
          <w:sz w:val="28"/>
          <w:szCs w:val="28"/>
        </w:rPr>
        <w:t>.</w:t>
      </w:r>
    </w:p>
    <w:p w:rsidR="002312DE" w:rsidRPr="00A42087" w:rsidRDefault="002312DE" w:rsidP="002312DE">
      <w:pPr>
        <w:jc w:val="left"/>
        <w:rPr>
          <w:sz w:val="28"/>
          <w:szCs w:val="28"/>
        </w:rPr>
      </w:pPr>
      <w:r w:rsidRPr="00A42087">
        <w:rPr>
          <w:sz w:val="28"/>
          <w:szCs w:val="28"/>
        </w:rPr>
        <w:lastRenderedPageBreak/>
        <w:t>Тема 10. Изучение технологических карт и оборудования</w:t>
      </w:r>
      <w:r w:rsidR="0000110C">
        <w:rPr>
          <w:sz w:val="28"/>
          <w:szCs w:val="28"/>
        </w:rPr>
        <w:t>.</w:t>
      </w:r>
    </w:p>
    <w:p w:rsidR="002312DE" w:rsidRPr="00A42087" w:rsidRDefault="002312DE" w:rsidP="002312DE">
      <w:pPr>
        <w:jc w:val="left"/>
        <w:rPr>
          <w:sz w:val="28"/>
          <w:szCs w:val="28"/>
        </w:rPr>
      </w:pPr>
      <w:r w:rsidRPr="00A42087">
        <w:rPr>
          <w:sz w:val="28"/>
          <w:szCs w:val="28"/>
        </w:rPr>
        <w:t xml:space="preserve">Тема 11. </w:t>
      </w:r>
      <w:r w:rsidR="0000110C" w:rsidRPr="0000110C">
        <w:rPr>
          <w:sz w:val="28"/>
          <w:szCs w:val="28"/>
        </w:rPr>
        <w:t>Ознакомление с особенностями приготовления хлебобулочных, мучных кондитерских изделий на предприятии и приобретение практических навыков.</w:t>
      </w:r>
    </w:p>
    <w:p w:rsidR="002312DE" w:rsidRDefault="002312DE" w:rsidP="002312DE">
      <w:pPr>
        <w:jc w:val="left"/>
        <w:rPr>
          <w:sz w:val="28"/>
          <w:szCs w:val="28"/>
        </w:rPr>
      </w:pPr>
    </w:p>
    <w:p w:rsidR="002312DE" w:rsidRPr="002312DE" w:rsidRDefault="002312DE" w:rsidP="002312DE">
      <w:pPr>
        <w:jc w:val="left"/>
        <w:rPr>
          <w:sz w:val="28"/>
          <w:szCs w:val="28"/>
        </w:rPr>
      </w:pPr>
      <w:r w:rsidRPr="002312DE">
        <w:rPr>
          <w:sz w:val="28"/>
          <w:szCs w:val="28"/>
        </w:rPr>
        <w:t>Реализация программы предполагает наличие учебных кабинетов: учебная аудитория; тренажерный класс. Допускается совмещение кабинетов в учебно-тренажерный класс. Оборудование учебного кабинета: учебная мебель, доска учебная, пособия, необходимое производственное оборудование. Практика может быть проведена непосредственно в организации, осуществляющей образовательную деятельность.</w:t>
      </w:r>
    </w:p>
    <w:p w:rsidR="00F760E2" w:rsidRDefault="00F760E2" w:rsidP="00EC7417">
      <w:pPr>
        <w:jc w:val="both"/>
      </w:pPr>
    </w:p>
    <w:p w:rsidR="006B078D" w:rsidRPr="00FC3316" w:rsidRDefault="006B078D" w:rsidP="00EC7417">
      <w:pPr>
        <w:jc w:val="both"/>
      </w:pPr>
    </w:p>
    <w:p w:rsidR="00FC3316" w:rsidRPr="00207815" w:rsidRDefault="00E06E65" w:rsidP="002312DE">
      <w:pPr>
        <w:pStyle w:val="1"/>
        <w:numPr>
          <w:ilvl w:val="0"/>
          <w:numId w:val="3"/>
        </w:numPr>
        <w:spacing w:line="360" w:lineRule="auto"/>
        <w:jc w:val="center"/>
        <w:rPr>
          <w:rFonts w:ascii="Times New Roman" w:hAnsi="Times New Roman" w:cs="Times New Roman"/>
          <w:color w:val="auto"/>
          <w:sz w:val="27"/>
          <w:szCs w:val="27"/>
        </w:rPr>
      </w:pPr>
      <w:r>
        <w:rPr>
          <w:rFonts w:ascii="Times New Roman" w:hAnsi="Times New Roman" w:cs="Times New Roman"/>
          <w:color w:val="auto"/>
          <w:sz w:val="27"/>
          <w:szCs w:val="27"/>
        </w:rPr>
        <w:t>Календарный учебный график.</w:t>
      </w:r>
    </w:p>
    <w:tbl>
      <w:tblPr>
        <w:tblW w:w="9440" w:type="dxa"/>
        <w:tblInd w:w="91" w:type="dxa"/>
        <w:tblLook w:val="04A0" w:firstRow="1" w:lastRow="0" w:firstColumn="1" w:lastColumn="0" w:noHBand="0" w:noVBand="1"/>
      </w:tblPr>
      <w:tblGrid>
        <w:gridCol w:w="2140"/>
        <w:gridCol w:w="5860"/>
        <w:gridCol w:w="1440"/>
      </w:tblGrid>
      <w:tr w:rsidR="00212E60" w:rsidRPr="00207815" w:rsidTr="00207815">
        <w:trPr>
          <w:trHeight w:val="510"/>
        </w:trPr>
        <w:tc>
          <w:tcPr>
            <w:tcW w:w="2140" w:type="dxa"/>
            <w:tcBorders>
              <w:top w:val="single" w:sz="4" w:space="0" w:color="auto"/>
              <w:left w:val="single" w:sz="4" w:space="0" w:color="auto"/>
              <w:bottom w:val="single" w:sz="4" w:space="0" w:color="auto"/>
              <w:right w:val="single" w:sz="4" w:space="0" w:color="auto"/>
            </w:tcBorders>
            <w:vAlign w:val="center"/>
            <w:hideMark/>
          </w:tcPr>
          <w:p w:rsidR="00212E60" w:rsidRPr="00207815" w:rsidRDefault="0000110C" w:rsidP="00207815">
            <w:pPr>
              <w:jc w:val="center"/>
              <w:rPr>
                <w:color w:val="000000"/>
                <w:sz w:val="24"/>
                <w:szCs w:val="27"/>
              </w:rPr>
            </w:pPr>
            <w:r>
              <w:rPr>
                <w:color w:val="000000"/>
                <w:sz w:val="24"/>
                <w:szCs w:val="27"/>
              </w:rPr>
              <w:t>Период обучения</w:t>
            </w:r>
          </w:p>
        </w:tc>
        <w:tc>
          <w:tcPr>
            <w:tcW w:w="5860" w:type="dxa"/>
            <w:tcBorders>
              <w:top w:val="single" w:sz="4" w:space="0" w:color="auto"/>
              <w:left w:val="single" w:sz="4" w:space="0" w:color="auto"/>
              <w:bottom w:val="single" w:sz="4" w:space="0" w:color="auto"/>
              <w:right w:val="single" w:sz="4" w:space="0" w:color="auto"/>
            </w:tcBorders>
            <w:vAlign w:val="center"/>
            <w:hideMark/>
          </w:tcPr>
          <w:p w:rsidR="00212E60" w:rsidRPr="00207815" w:rsidRDefault="006B078D" w:rsidP="00207815">
            <w:pPr>
              <w:jc w:val="center"/>
              <w:rPr>
                <w:color w:val="000000"/>
                <w:sz w:val="24"/>
                <w:szCs w:val="27"/>
              </w:rPr>
            </w:pPr>
            <w:r w:rsidRPr="006B078D">
              <w:rPr>
                <w:color w:val="000000"/>
                <w:sz w:val="24"/>
                <w:szCs w:val="27"/>
              </w:rPr>
              <w:t>Наименование разделов и дисциплин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212E60" w:rsidRPr="00207815" w:rsidRDefault="006B078D" w:rsidP="00207815">
            <w:pPr>
              <w:jc w:val="center"/>
              <w:rPr>
                <w:color w:val="000000"/>
                <w:sz w:val="24"/>
                <w:szCs w:val="27"/>
              </w:rPr>
            </w:pPr>
            <w:r>
              <w:rPr>
                <w:color w:val="000000"/>
                <w:sz w:val="24"/>
                <w:szCs w:val="27"/>
              </w:rPr>
              <w:t>Всего часов</w:t>
            </w:r>
          </w:p>
        </w:tc>
      </w:tr>
      <w:tr w:rsidR="006B078D" w:rsidRPr="00207815" w:rsidTr="00207815">
        <w:trPr>
          <w:trHeight w:val="510"/>
        </w:trPr>
        <w:tc>
          <w:tcPr>
            <w:tcW w:w="2140" w:type="dxa"/>
            <w:tcBorders>
              <w:top w:val="single" w:sz="4" w:space="0" w:color="auto"/>
              <w:left w:val="single" w:sz="4" w:space="0" w:color="auto"/>
              <w:bottom w:val="single" w:sz="4" w:space="0" w:color="auto"/>
              <w:right w:val="single" w:sz="4" w:space="0" w:color="auto"/>
            </w:tcBorders>
            <w:vAlign w:val="center"/>
          </w:tcPr>
          <w:p w:rsidR="006B078D" w:rsidRDefault="006B078D" w:rsidP="00207815">
            <w:pPr>
              <w:jc w:val="center"/>
              <w:rPr>
                <w:color w:val="000000"/>
                <w:sz w:val="24"/>
                <w:szCs w:val="27"/>
              </w:rPr>
            </w:pPr>
            <w:r>
              <w:rPr>
                <w:color w:val="000000"/>
                <w:sz w:val="24"/>
                <w:szCs w:val="27"/>
              </w:rPr>
              <w:t>1 неделя</w:t>
            </w:r>
          </w:p>
        </w:tc>
        <w:tc>
          <w:tcPr>
            <w:tcW w:w="5860" w:type="dxa"/>
            <w:tcBorders>
              <w:top w:val="single" w:sz="4" w:space="0" w:color="auto"/>
              <w:left w:val="single" w:sz="4" w:space="0" w:color="auto"/>
              <w:bottom w:val="single" w:sz="4" w:space="0" w:color="auto"/>
              <w:right w:val="single" w:sz="4" w:space="0" w:color="auto"/>
            </w:tcBorders>
            <w:vAlign w:val="center"/>
          </w:tcPr>
          <w:p w:rsidR="006B078D" w:rsidRPr="006B078D" w:rsidRDefault="006B078D" w:rsidP="006B078D">
            <w:pPr>
              <w:jc w:val="left"/>
              <w:rPr>
                <w:color w:val="000000"/>
                <w:sz w:val="24"/>
                <w:szCs w:val="27"/>
              </w:rPr>
            </w:pPr>
            <w:r w:rsidRPr="006B078D">
              <w:rPr>
                <w:color w:val="000000"/>
                <w:sz w:val="24"/>
                <w:szCs w:val="27"/>
              </w:rPr>
              <w:t>Задачи и содержание профессиональной деятельности. Профессиональная этика пекаря.</w:t>
            </w:r>
          </w:p>
          <w:p w:rsidR="006B078D" w:rsidRPr="006B078D" w:rsidRDefault="006B078D" w:rsidP="006B078D">
            <w:pPr>
              <w:jc w:val="left"/>
              <w:rPr>
                <w:color w:val="000000"/>
                <w:sz w:val="24"/>
                <w:szCs w:val="27"/>
              </w:rPr>
            </w:pPr>
            <w:r w:rsidRPr="006B078D">
              <w:rPr>
                <w:color w:val="000000"/>
                <w:sz w:val="24"/>
                <w:szCs w:val="27"/>
              </w:rPr>
              <w:t>Условия деятельности.</w:t>
            </w:r>
          </w:p>
          <w:p w:rsidR="006B078D" w:rsidRPr="006B078D" w:rsidRDefault="006B078D" w:rsidP="006B078D">
            <w:pPr>
              <w:jc w:val="left"/>
              <w:rPr>
                <w:color w:val="000000"/>
                <w:sz w:val="24"/>
                <w:szCs w:val="27"/>
              </w:rPr>
            </w:pPr>
            <w:r w:rsidRPr="006B078D">
              <w:rPr>
                <w:color w:val="000000"/>
                <w:sz w:val="24"/>
                <w:szCs w:val="27"/>
              </w:rPr>
              <w:t>Общественное питание в современных условиях.</w:t>
            </w:r>
          </w:p>
          <w:p w:rsidR="006B078D" w:rsidRPr="006B078D" w:rsidRDefault="006B078D" w:rsidP="006B078D">
            <w:pPr>
              <w:jc w:val="left"/>
              <w:rPr>
                <w:color w:val="000000"/>
                <w:sz w:val="24"/>
                <w:szCs w:val="27"/>
              </w:rPr>
            </w:pPr>
            <w:r w:rsidRPr="006B078D">
              <w:rPr>
                <w:color w:val="000000"/>
                <w:sz w:val="24"/>
                <w:szCs w:val="27"/>
              </w:rPr>
              <w:t>Охрана труда на предприятии общественного питания. Техника безопасности.</w:t>
            </w:r>
          </w:p>
        </w:tc>
        <w:tc>
          <w:tcPr>
            <w:tcW w:w="1440" w:type="dxa"/>
            <w:tcBorders>
              <w:top w:val="single" w:sz="4" w:space="0" w:color="auto"/>
              <w:left w:val="single" w:sz="4" w:space="0" w:color="auto"/>
              <w:bottom w:val="single" w:sz="4" w:space="0" w:color="auto"/>
              <w:right w:val="single" w:sz="4" w:space="0" w:color="auto"/>
            </w:tcBorders>
            <w:vAlign w:val="center"/>
          </w:tcPr>
          <w:p w:rsidR="006B078D" w:rsidRDefault="006B078D" w:rsidP="00207815">
            <w:pPr>
              <w:jc w:val="center"/>
              <w:rPr>
                <w:color w:val="000000"/>
                <w:sz w:val="24"/>
                <w:szCs w:val="27"/>
              </w:rPr>
            </w:pPr>
            <w:r>
              <w:rPr>
                <w:color w:val="000000"/>
                <w:sz w:val="24"/>
                <w:szCs w:val="27"/>
              </w:rPr>
              <w:t>11</w:t>
            </w:r>
          </w:p>
        </w:tc>
      </w:tr>
      <w:tr w:rsidR="006B078D" w:rsidRPr="00207815" w:rsidTr="00207815">
        <w:trPr>
          <w:trHeight w:val="510"/>
        </w:trPr>
        <w:tc>
          <w:tcPr>
            <w:tcW w:w="2140" w:type="dxa"/>
            <w:tcBorders>
              <w:top w:val="single" w:sz="4" w:space="0" w:color="auto"/>
              <w:left w:val="single" w:sz="4" w:space="0" w:color="auto"/>
              <w:bottom w:val="single" w:sz="4" w:space="0" w:color="auto"/>
              <w:right w:val="single" w:sz="4" w:space="0" w:color="auto"/>
            </w:tcBorders>
            <w:vAlign w:val="center"/>
          </w:tcPr>
          <w:p w:rsidR="006B078D" w:rsidRDefault="006B078D" w:rsidP="006B078D">
            <w:pPr>
              <w:jc w:val="center"/>
              <w:rPr>
                <w:color w:val="000000"/>
                <w:sz w:val="24"/>
                <w:szCs w:val="27"/>
              </w:rPr>
            </w:pPr>
            <w:r>
              <w:rPr>
                <w:color w:val="000000"/>
                <w:sz w:val="24"/>
                <w:szCs w:val="27"/>
              </w:rPr>
              <w:t>2-5 неделя</w:t>
            </w:r>
          </w:p>
        </w:tc>
        <w:tc>
          <w:tcPr>
            <w:tcW w:w="5860" w:type="dxa"/>
            <w:tcBorders>
              <w:top w:val="single" w:sz="4" w:space="0" w:color="auto"/>
              <w:left w:val="single" w:sz="4" w:space="0" w:color="auto"/>
              <w:bottom w:val="single" w:sz="4" w:space="0" w:color="auto"/>
              <w:right w:val="single" w:sz="4" w:space="0" w:color="auto"/>
            </w:tcBorders>
            <w:vAlign w:val="center"/>
          </w:tcPr>
          <w:p w:rsidR="006B078D" w:rsidRPr="006B078D" w:rsidRDefault="006B078D" w:rsidP="006B078D">
            <w:pPr>
              <w:jc w:val="left"/>
              <w:rPr>
                <w:color w:val="000000"/>
                <w:sz w:val="24"/>
                <w:szCs w:val="27"/>
              </w:rPr>
            </w:pPr>
            <w:r w:rsidRPr="006B078D">
              <w:rPr>
                <w:color w:val="000000"/>
                <w:sz w:val="24"/>
                <w:szCs w:val="27"/>
              </w:rPr>
              <w:t>Технология приготовления хлебобулочных, мучных кондитерских изделий.</w:t>
            </w:r>
          </w:p>
        </w:tc>
        <w:tc>
          <w:tcPr>
            <w:tcW w:w="1440" w:type="dxa"/>
            <w:tcBorders>
              <w:top w:val="single" w:sz="4" w:space="0" w:color="auto"/>
              <w:left w:val="single" w:sz="4" w:space="0" w:color="auto"/>
              <w:bottom w:val="single" w:sz="4" w:space="0" w:color="auto"/>
              <w:right w:val="single" w:sz="4" w:space="0" w:color="auto"/>
            </w:tcBorders>
            <w:vAlign w:val="center"/>
          </w:tcPr>
          <w:p w:rsidR="006B078D" w:rsidRDefault="006B078D" w:rsidP="00207815">
            <w:pPr>
              <w:jc w:val="center"/>
              <w:rPr>
                <w:color w:val="000000"/>
                <w:sz w:val="24"/>
                <w:szCs w:val="27"/>
              </w:rPr>
            </w:pPr>
            <w:r>
              <w:rPr>
                <w:color w:val="000000"/>
                <w:sz w:val="24"/>
                <w:szCs w:val="27"/>
              </w:rPr>
              <w:t>113</w:t>
            </w:r>
          </w:p>
        </w:tc>
      </w:tr>
      <w:tr w:rsidR="006B078D" w:rsidRPr="00207815" w:rsidTr="00207815">
        <w:trPr>
          <w:trHeight w:val="510"/>
        </w:trPr>
        <w:tc>
          <w:tcPr>
            <w:tcW w:w="2140" w:type="dxa"/>
            <w:tcBorders>
              <w:top w:val="single" w:sz="4" w:space="0" w:color="auto"/>
              <w:left w:val="single" w:sz="4" w:space="0" w:color="auto"/>
              <w:bottom w:val="single" w:sz="4" w:space="0" w:color="auto"/>
              <w:right w:val="single" w:sz="4" w:space="0" w:color="auto"/>
            </w:tcBorders>
            <w:vAlign w:val="center"/>
          </w:tcPr>
          <w:p w:rsidR="006B078D" w:rsidRDefault="006B078D" w:rsidP="00207815">
            <w:pPr>
              <w:jc w:val="center"/>
              <w:rPr>
                <w:color w:val="000000"/>
                <w:sz w:val="24"/>
                <w:szCs w:val="27"/>
              </w:rPr>
            </w:pPr>
            <w:r>
              <w:rPr>
                <w:color w:val="000000"/>
                <w:sz w:val="24"/>
                <w:szCs w:val="27"/>
              </w:rPr>
              <w:t>6</w:t>
            </w:r>
            <w:r w:rsidRPr="006B078D">
              <w:rPr>
                <w:color w:val="000000"/>
                <w:sz w:val="24"/>
                <w:szCs w:val="27"/>
              </w:rPr>
              <w:t>-9 неделя</w:t>
            </w:r>
          </w:p>
        </w:tc>
        <w:tc>
          <w:tcPr>
            <w:tcW w:w="5860" w:type="dxa"/>
            <w:tcBorders>
              <w:top w:val="single" w:sz="4" w:space="0" w:color="auto"/>
              <w:left w:val="single" w:sz="4" w:space="0" w:color="auto"/>
              <w:bottom w:val="single" w:sz="4" w:space="0" w:color="auto"/>
              <w:right w:val="single" w:sz="4" w:space="0" w:color="auto"/>
            </w:tcBorders>
            <w:vAlign w:val="center"/>
          </w:tcPr>
          <w:p w:rsidR="006B078D" w:rsidRPr="006B078D" w:rsidRDefault="006B078D" w:rsidP="006B078D">
            <w:pPr>
              <w:jc w:val="left"/>
              <w:rPr>
                <w:color w:val="000000"/>
                <w:sz w:val="24"/>
                <w:szCs w:val="27"/>
              </w:rPr>
            </w:pPr>
            <w:r w:rsidRPr="006B078D">
              <w:rPr>
                <w:color w:val="000000"/>
                <w:sz w:val="24"/>
                <w:szCs w:val="27"/>
              </w:rPr>
              <w:t>Калькуляция</w:t>
            </w:r>
            <w:r>
              <w:rPr>
                <w:color w:val="000000"/>
                <w:sz w:val="24"/>
                <w:szCs w:val="27"/>
              </w:rPr>
              <w:t>.</w:t>
            </w:r>
          </w:p>
          <w:p w:rsidR="006B078D" w:rsidRPr="006B078D" w:rsidRDefault="006B078D" w:rsidP="006B078D">
            <w:pPr>
              <w:jc w:val="left"/>
              <w:rPr>
                <w:color w:val="000000"/>
                <w:sz w:val="24"/>
                <w:szCs w:val="27"/>
              </w:rPr>
            </w:pPr>
            <w:r w:rsidRPr="006B078D">
              <w:rPr>
                <w:color w:val="000000"/>
                <w:sz w:val="24"/>
                <w:szCs w:val="27"/>
              </w:rPr>
              <w:t>Производственная практика</w:t>
            </w:r>
            <w:r>
              <w:rPr>
                <w:color w:val="000000"/>
                <w:sz w:val="24"/>
                <w:szCs w:val="27"/>
              </w:rPr>
              <w:t>.</w:t>
            </w:r>
          </w:p>
          <w:p w:rsidR="006B078D" w:rsidRPr="006B078D" w:rsidRDefault="006B078D" w:rsidP="006B078D">
            <w:pPr>
              <w:jc w:val="left"/>
              <w:rPr>
                <w:color w:val="000000"/>
                <w:sz w:val="24"/>
                <w:szCs w:val="27"/>
              </w:rPr>
            </w:pPr>
            <w:r w:rsidRPr="006B078D">
              <w:rPr>
                <w:color w:val="000000"/>
                <w:sz w:val="24"/>
                <w:szCs w:val="27"/>
              </w:rPr>
              <w:t>Итоговая аттестация</w:t>
            </w:r>
            <w:r>
              <w:rPr>
                <w:color w:val="000000"/>
                <w:sz w:val="24"/>
                <w:szCs w:val="27"/>
              </w:rPr>
              <w:t>.</w:t>
            </w:r>
          </w:p>
        </w:tc>
        <w:tc>
          <w:tcPr>
            <w:tcW w:w="1440" w:type="dxa"/>
            <w:tcBorders>
              <w:top w:val="single" w:sz="4" w:space="0" w:color="auto"/>
              <w:left w:val="single" w:sz="4" w:space="0" w:color="auto"/>
              <w:bottom w:val="single" w:sz="4" w:space="0" w:color="auto"/>
              <w:right w:val="single" w:sz="4" w:space="0" w:color="auto"/>
            </w:tcBorders>
            <w:vAlign w:val="center"/>
          </w:tcPr>
          <w:p w:rsidR="006B078D" w:rsidRDefault="006B078D" w:rsidP="00207815">
            <w:pPr>
              <w:jc w:val="center"/>
              <w:rPr>
                <w:color w:val="000000"/>
                <w:sz w:val="24"/>
                <w:szCs w:val="27"/>
              </w:rPr>
            </w:pPr>
            <w:r>
              <w:rPr>
                <w:color w:val="000000"/>
                <w:sz w:val="24"/>
                <w:szCs w:val="27"/>
              </w:rPr>
              <w:t>126</w:t>
            </w:r>
          </w:p>
        </w:tc>
      </w:tr>
      <w:tr w:rsidR="006B078D" w:rsidRPr="00207815" w:rsidTr="00207815">
        <w:trPr>
          <w:trHeight w:val="510"/>
        </w:trPr>
        <w:tc>
          <w:tcPr>
            <w:tcW w:w="2140" w:type="dxa"/>
            <w:tcBorders>
              <w:top w:val="single" w:sz="4" w:space="0" w:color="auto"/>
              <w:left w:val="single" w:sz="4" w:space="0" w:color="auto"/>
              <w:bottom w:val="single" w:sz="4" w:space="0" w:color="auto"/>
              <w:right w:val="single" w:sz="4" w:space="0" w:color="auto"/>
            </w:tcBorders>
            <w:vAlign w:val="center"/>
          </w:tcPr>
          <w:p w:rsidR="006B078D" w:rsidRPr="006B078D" w:rsidRDefault="006B078D" w:rsidP="00207815">
            <w:pPr>
              <w:jc w:val="center"/>
              <w:rPr>
                <w:b/>
                <w:color w:val="000000"/>
                <w:sz w:val="24"/>
                <w:szCs w:val="27"/>
              </w:rPr>
            </w:pPr>
            <w:r w:rsidRPr="006B078D">
              <w:rPr>
                <w:b/>
                <w:color w:val="000000"/>
                <w:sz w:val="24"/>
                <w:szCs w:val="27"/>
              </w:rPr>
              <w:t>Итого</w:t>
            </w:r>
          </w:p>
        </w:tc>
        <w:tc>
          <w:tcPr>
            <w:tcW w:w="5860" w:type="dxa"/>
            <w:tcBorders>
              <w:top w:val="single" w:sz="4" w:space="0" w:color="auto"/>
              <w:left w:val="single" w:sz="4" w:space="0" w:color="auto"/>
              <w:bottom w:val="single" w:sz="4" w:space="0" w:color="auto"/>
              <w:right w:val="single" w:sz="4" w:space="0" w:color="auto"/>
            </w:tcBorders>
            <w:vAlign w:val="center"/>
          </w:tcPr>
          <w:p w:rsidR="006B078D" w:rsidRPr="006B078D" w:rsidRDefault="006B078D" w:rsidP="00207815">
            <w:pPr>
              <w:jc w:val="center"/>
              <w:rPr>
                <w:b/>
                <w:color w:val="000000"/>
                <w:sz w:val="24"/>
                <w:szCs w:val="27"/>
              </w:rPr>
            </w:pPr>
          </w:p>
        </w:tc>
        <w:tc>
          <w:tcPr>
            <w:tcW w:w="1440" w:type="dxa"/>
            <w:tcBorders>
              <w:top w:val="single" w:sz="4" w:space="0" w:color="auto"/>
              <w:left w:val="single" w:sz="4" w:space="0" w:color="auto"/>
              <w:bottom w:val="single" w:sz="4" w:space="0" w:color="auto"/>
              <w:right w:val="single" w:sz="4" w:space="0" w:color="auto"/>
            </w:tcBorders>
            <w:vAlign w:val="center"/>
          </w:tcPr>
          <w:p w:rsidR="006B078D" w:rsidRPr="006B078D" w:rsidRDefault="006B078D" w:rsidP="00207815">
            <w:pPr>
              <w:jc w:val="center"/>
              <w:rPr>
                <w:b/>
                <w:color w:val="000000"/>
                <w:sz w:val="24"/>
                <w:szCs w:val="27"/>
              </w:rPr>
            </w:pPr>
            <w:r w:rsidRPr="006B078D">
              <w:rPr>
                <w:b/>
                <w:color w:val="000000"/>
                <w:sz w:val="24"/>
                <w:szCs w:val="27"/>
              </w:rPr>
              <w:t>250</w:t>
            </w:r>
          </w:p>
        </w:tc>
      </w:tr>
    </w:tbl>
    <w:p w:rsidR="007271D9" w:rsidRDefault="007271D9" w:rsidP="00252080">
      <w:pPr>
        <w:spacing w:line="360" w:lineRule="auto"/>
        <w:jc w:val="left"/>
      </w:pPr>
    </w:p>
    <w:p w:rsidR="00F760E2" w:rsidRDefault="00F760E2" w:rsidP="00F760E2">
      <w:pPr>
        <w:spacing w:line="360" w:lineRule="auto"/>
        <w:jc w:val="both"/>
        <w:outlineLvl w:val="0"/>
        <w:rPr>
          <w:sz w:val="27"/>
          <w:szCs w:val="27"/>
        </w:rPr>
      </w:pPr>
      <w:bookmarkStart w:id="4" w:name="_Toc39774548"/>
    </w:p>
    <w:p w:rsidR="00F760E2" w:rsidRDefault="00F760E2" w:rsidP="00F760E2">
      <w:pPr>
        <w:spacing w:line="360" w:lineRule="auto"/>
        <w:jc w:val="both"/>
        <w:outlineLvl w:val="0"/>
        <w:rPr>
          <w:sz w:val="27"/>
          <w:szCs w:val="27"/>
        </w:rPr>
      </w:pPr>
    </w:p>
    <w:p w:rsidR="00F760E2" w:rsidRDefault="00F760E2" w:rsidP="00F760E2">
      <w:pPr>
        <w:spacing w:line="360" w:lineRule="auto"/>
        <w:jc w:val="both"/>
        <w:outlineLvl w:val="0"/>
        <w:rPr>
          <w:sz w:val="27"/>
          <w:szCs w:val="27"/>
        </w:rPr>
      </w:pPr>
    </w:p>
    <w:p w:rsidR="00F760E2" w:rsidRDefault="00F760E2" w:rsidP="00F760E2">
      <w:pPr>
        <w:spacing w:line="360" w:lineRule="auto"/>
        <w:jc w:val="both"/>
        <w:outlineLvl w:val="0"/>
        <w:rPr>
          <w:sz w:val="27"/>
          <w:szCs w:val="27"/>
        </w:rPr>
      </w:pPr>
    </w:p>
    <w:p w:rsidR="00F760E2" w:rsidRDefault="00F760E2" w:rsidP="00F760E2">
      <w:pPr>
        <w:spacing w:line="360" w:lineRule="auto"/>
        <w:jc w:val="both"/>
        <w:outlineLvl w:val="0"/>
        <w:rPr>
          <w:sz w:val="27"/>
          <w:szCs w:val="27"/>
        </w:rPr>
      </w:pPr>
    </w:p>
    <w:p w:rsidR="00F760E2" w:rsidRDefault="00F760E2" w:rsidP="00F760E2">
      <w:pPr>
        <w:spacing w:line="360" w:lineRule="auto"/>
        <w:jc w:val="both"/>
        <w:outlineLvl w:val="0"/>
        <w:rPr>
          <w:sz w:val="27"/>
          <w:szCs w:val="27"/>
        </w:rPr>
      </w:pPr>
    </w:p>
    <w:p w:rsidR="00F760E2" w:rsidRDefault="00F760E2" w:rsidP="00F760E2">
      <w:pPr>
        <w:spacing w:line="360" w:lineRule="auto"/>
        <w:jc w:val="both"/>
        <w:outlineLvl w:val="0"/>
        <w:rPr>
          <w:sz w:val="27"/>
          <w:szCs w:val="27"/>
        </w:rPr>
      </w:pPr>
    </w:p>
    <w:p w:rsidR="00F760E2" w:rsidRDefault="00F760E2" w:rsidP="00F760E2">
      <w:pPr>
        <w:spacing w:line="360" w:lineRule="auto"/>
        <w:jc w:val="both"/>
        <w:outlineLvl w:val="0"/>
        <w:rPr>
          <w:sz w:val="27"/>
          <w:szCs w:val="27"/>
        </w:rPr>
      </w:pPr>
    </w:p>
    <w:p w:rsidR="00F760E2" w:rsidRDefault="00F760E2" w:rsidP="00F760E2">
      <w:pPr>
        <w:spacing w:line="360" w:lineRule="auto"/>
        <w:jc w:val="both"/>
        <w:outlineLvl w:val="0"/>
        <w:rPr>
          <w:sz w:val="27"/>
          <w:szCs w:val="27"/>
        </w:rPr>
      </w:pPr>
    </w:p>
    <w:p w:rsidR="00F760E2" w:rsidRDefault="00F760E2" w:rsidP="00F760E2">
      <w:pPr>
        <w:spacing w:line="360" w:lineRule="auto"/>
        <w:jc w:val="both"/>
        <w:outlineLvl w:val="0"/>
        <w:rPr>
          <w:sz w:val="27"/>
          <w:szCs w:val="27"/>
        </w:rPr>
      </w:pPr>
    </w:p>
    <w:p w:rsidR="00F760E2" w:rsidRPr="00F760E2" w:rsidRDefault="00F760E2" w:rsidP="00F760E2">
      <w:pPr>
        <w:spacing w:line="360" w:lineRule="auto"/>
        <w:jc w:val="both"/>
        <w:outlineLvl w:val="0"/>
        <w:rPr>
          <w:sz w:val="27"/>
          <w:szCs w:val="27"/>
        </w:rPr>
      </w:pPr>
    </w:p>
    <w:p w:rsidR="006B078D" w:rsidRPr="006B078D" w:rsidRDefault="007271D9" w:rsidP="006B078D">
      <w:pPr>
        <w:pStyle w:val="a5"/>
        <w:numPr>
          <w:ilvl w:val="0"/>
          <w:numId w:val="3"/>
        </w:numPr>
        <w:spacing w:line="360" w:lineRule="auto"/>
        <w:ind w:firstLine="709"/>
        <w:jc w:val="both"/>
        <w:outlineLvl w:val="0"/>
        <w:rPr>
          <w:sz w:val="27"/>
          <w:szCs w:val="27"/>
        </w:rPr>
      </w:pPr>
      <w:r w:rsidRPr="006B078D">
        <w:rPr>
          <w:b/>
          <w:sz w:val="27"/>
          <w:szCs w:val="27"/>
        </w:rPr>
        <w:lastRenderedPageBreak/>
        <w:t xml:space="preserve">Методические рекомендации </w:t>
      </w:r>
      <w:bookmarkEnd w:id="4"/>
    </w:p>
    <w:p w:rsidR="00207815" w:rsidRPr="006B078D" w:rsidRDefault="00207815" w:rsidP="006B078D">
      <w:pPr>
        <w:spacing w:line="360" w:lineRule="auto"/>
        <w:ind w:firstLine="708"/>
        <w:jc w:val="both"/>
        <w:outlineLvl w:val="0"/>
        <w:rPr>
          <w:sz w:val="27"/>
          <w:szCs w:val="27"/>
        </w:rPr>
      </w:pPr>
      <w:r w:rsidRPr="006B078D">
        <w:rPr>
          <w:b/>
          <w:sz w:val="27"/>
          <w:szCs w:val="27"/>
        </w:rPr>
        <w:t xml:space="preserve">Организация самостоятельной работы слушателей </w:t>
      </w:r>
      <w:r w:rsidRPr="006B078D">
        <w:rPr>
          <w:sz w:val="27"/>
          <w:szCs w:val="27"/>
        </w:rPr>
        <w:t>основана на выполнении ими</w:t>
      </w:r>
      <w:r w:rsidRPr="006B078D">
        <w:rPr>
          <w:b/>
          <w:sz w:val="27"/>
          <w:szCs w:val="27"/>
        </w:rPr>
        <w:t xml:space="preserve"> </w:t>
      </w:r>
      <w:r w:rsidRPr="006B078D">
        <w:rPr>
          <w:b/>
          <w:i/>
          <w:sz w:val="27"/>
          <w:szCs w:val="27"/>
        </w:rPr>
        <w:t xml:space="preserve">заданий для самостоятельной работы </w:t>
      </w:r>
      <w:r w:rsidRPr="006B078D">
        <w:rPr>
          <w:sz w:val="27"/>
          <w:szCs w:val="27"/>
        </w:rPr>
        <w:t xml:space="preserve">по каждой из изучаемых тем курса. Такой подход обусловлен необходимостью помощи слушателям в практическом освоении новых для них представлений, подходов, в овладении и умении применять их в практической деятельности на своем рабочем месте по должности. </w:t>
      </w:r>
    </w:p>
    <w:p w:rsidR="00207815" w:rsidRPr="006B078D" w:rsidRDefault="00207815" w:rsidP="00207815">
      <w:pPr>
        <w:spacing w:line="360" w:lineRule="auto"/>
        <w:ind w:firstLine="709"/>
        <w:jc w:val="both"/>
        <w:rPr>
          <w:sz w:val="27"/>
          <w:szCs w:val="27"/>
        </w:rPr>
      </w:pPr>
      <w:r w:rsidRPr="006B078D">
        <w:rPr>
          <w:sz w:val="27"/>
          <w:szCs w:val="27"/>
        </w:rPr>
        <w:t>При организации самостоятельной работы слушателей предусматривается выполнение ими следующих видов работ:</w:t>
      </w:r>
    </w:p>
    <w:p w:rsidR="00207815" w:rsidRPr="00207815" w:rsidRDefault="00207815" w:rsidP="00207815">
      <w:pPr>
        <w:numPr>
          <w:ilvl w:val="0"/>
          <w:numId w:val="9"/>
        </w:numPr>
        <w:tabs>
          <w:tab w:val="num" w:pos="720"/>
        </w:tabs>
        <w:spacing w:line="360" w:lineRule="auto"/>
        <w:ind w:left="720" w:hanging="720"/>
        <w:jc w:val="both"/>
        <w:rPr>
          <w:sz w:val="27"/>
          <w:szCs w:val="27"/>
        </w:rPr>
      </w:pPr>
      <w:r w:rsidRPr="00207815">
        <w:rPr>
          <w:sz w:val="27"/>
          <w:szCs w:val="27"/>
        </w:rPr>
        <w:t>выполнение заданий для самостоятельной работы;</w:t>
      </w:r>
    </w:p>
    <w:p w:rsidR="00207815" w:rsidRPr="00207815" w:rsidRDefault="00207815" w:rsidP="00207815">
      <w:pPr>
        <w:numPr>
          <w:ilvl w:val="0"/>
          <w:numId w:val="9"/>
        </w:numPr>
        <w:tabs>
          <w:tab w:val="num" w:pos="720"/>
        </w:tabs>
        <w:spacing w:line="360" w:lineRule="auto"/>
        <w:ind w:left="720" w:hanging="720"/>
        <w:jc w:val="both"/>
        <w:rPr>
          <w:sz w:val="27"/>
          <w:szCs w:val="27"/>
        </w:rPr>
      </w:pPr>
      <w:r w:rsidRPr="00207815">
        <w:rPr>
          <w:sz w:val="27"/>
          <w:szCs w:val="27"/>
        </w:rPr>
        <w:t>самостоятельное изучение рекомендованной литературы и сборника дополнительных методических материалов по курсу;</w:t>
      </w:r>
    </w:p>
    <w:p w:rsidR="00207815" w:rsidRPr="00207815" w:rsidRDefault="00207815" w:rsidP="00207815">
      <w:pPr>
        <w:numPr>
          <w:ilvl w:val="0"/>
          <w:numId w:val="9"/>
        </w:numPr>
        <w:tabs>
          <w:tab w:val="num" w:pos="720"/>
        </w:tabs>
        <w:spacing w:line="360" w:lineRule="auto"/>
        <w:ind w:left="720" w:hanging="720"/>
        <w:jc w:val="both"/>
        <w:rPr>
          <w:sz w:val="27"/>
          <w:szCs w:val="27"/>
        </w:rPr>
      </w:pPr>
      <w:r w:rsidRPr="00207815">
        <w:rPr>
          <w:sz w:val="27"/>
          <w:szCs w:val="27"/>
        </w:rPr>
        <w:t>самостоятельная индивидуальная или групповая проработка тематических направлений;</w:t>
      </w:r>
    </w:p>
    <w:p w:rsidR="00207815" w:rsidRPr="00207815" w:rsidRDefault="00207815" w:rsidP="00207815">
      <w:pPr>
        <w:numPr>
          <w:ilvl w:val="0"/>
          <w:numId w:val="9"/>
        </w:numPr>
        <w:tabs>
          <w:tab w:val="num" w:pos="720"/>
        </w:tabs>
        <w:spacing w:line="360" w:lineRule="auto"/>
        <w:ind w:left="720" w:hanging="720"/>
        <w:jc w:val="both"/>
        <w:rPr>
          <w:sz w:val="27"/>
          <w:szCs w:val="27"/>
        </w:rPr>
      </w:pPr>
      <w:r w:rsidRPr="00207815">
        <w:rPr>
          <w:sz w:val="27"/>
          <w:szCs w:val="27"/>
        </w:rPr>
        <w:t>приобретение навыков использования полученных знаний в практической работе на своем рабочем месте;</w:t>
      </w:r>
    </w:p>
    <w:p w:rsidR="007271D9" w:rsidRPr="00207815" w:rsidRDefault="00207815" w:rsidP="00207815">
      <w:pPr>
        <w:numPr>
          <w:ilvl w:val="0"/>
          <w:numId w:val="9"/>
        </w:numPr>
        <w:tabs>
          <w:tab w:val="num" w:pos="720"/>
        </w:tabs>
        <w:spacing w:line="360" w:lineRule="auto"/>
        <w:ind w:left="720" w:hanging="720"/>
        <w:jc w:val="both"/>
        <w:rPr>
          <w:sz w:val="27"/>
          <w:szCs w:val="27"/>
        </w:rPr>
      </w:pPr>
      <w:r w:rsidRPr="00207815">
        <w:rPr>
          <w:sz w:val="27"/>
          <w:szCs w:val="27"/>
        </w:rPr>
        <w:t>подготов</w:t>
      </w:r>
      <w:r>
        <w:rPr>
          <w:sz w:val="27"/>
          <w:szCs w:val="27"/>
        </w:rPr>
        <w:t>ка и написание итогового задания</w:t>
      </w:r>
    </w:p>
    <w:p w:rsidR="007271D9" w:rsidRDefault="007271D9" w:rsidP="00252080">
      <w:pPr>
        <w:spacing w:line="360" w:lineRule="auto"/>
        <w:jc w:val="left"/>
      </w:pPr>
    </w:p>
    <w:p w:rsidR="006B078D" w:rsidRDefault="006B078D" w:rsidP="00252080">
      <w:pPr>
        <w:spacing w:line="360" w:lineRule="auto"/>
        <w:jc w:val="left"/>
      </w:pPr>
    </w:p>
    <w:p w:rsidR="006B078D" w:rsidRDefault="006B078D" w:rsidP="00252080">
      <w:pPr>
        <w:spacing w:line="360" w:lineRule="auto"/>
        <w:jc w:val="left"/>
      </w:pPr>
    </w:p>
    <w:p w:rsidR="007271D9" w:rsidRDefault="007271D9"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760E2" w:rsidRDefault="00F760E2" w:rsidP="00252080">
      <w:pPr>
        <w:spacing w:line="360" w:lineRule="auto"/>
        <w:jc w:val="left"/>
      </w:pPr>
    </w:p>
    <w:p w:rsidR="00FC3316" w:rsidRPr="00A73FFF" w:rsidRDefault="006B078D" w:rsidP="00FC3316">
      <w:pPr>
        <w:pStyle w:val="a5"/>
        <w:numPr>
          <w:ilvl w:val="0"/>
          <w:numId w:val="3"/>
        </w:numPr>
        <w:spacing w:line="360" w:lineRule="auto"/>
        <w:jc w:val="center"/>
        <w:outlineLvl w:val="0"/>
        <w:rPr>
          <w:b/>
          <w:sz w:val="28"/>
          <w:szCs w:val="28"/>
        </w:rPr>
      </w:pPr>
      <w:bookmarkStart w:id="5" w:name="_Toc39774549"/>
      <w:r w:rsidRPr="00A73FFF">
        <w:rPr>
          <w:b/>
          <w:sz w:val="28"/>
          <w:szCs w:val="28"/>
        </w:rPr>
        <w:lastRenderedPageBreak/>
        <w:t>Список л</w:t>
      </w:r>
      <w:r w:rsidR="00FC3316" w:rsidRPr="00A73FFF">
        <w:rPr>
          <w:b/>
          <w:sz w:val="28"/>
          <w:szCs w:val="28"/>
        </w:rPr>
        <w:t>итератур</w:t>
      </w:r>
      <w:bookmarkEnd w:id="5"/>
      <w:r w:rsidRPr="00A73FFF">
        <w:rPr>
          <w:b/>
          <w:sz w:val="28"/>
          <w:szCs w:val="28"/>
        </w:rPr>
        <w:t>ы</w:t>
      </w:r>
    </w:p>
    <w:p w:rsidR="001B7387" w:rsidRDefault="001B7387" w:rsidP="00A73FFF">
      <w:pPr>
        <w:spacing w:line="276" w:lineRule="auto"/>
        <w:ind w:right="-2"/>
        <w:jc w:val="both"/>
        <w:rPr>
          <w:rStyle w:val="markedcontent"/>
          <w:sz w:val="28"/>
          <w:szCs w:val="28"/>
        </w:rPr>
      </w:pPr>
      <w:r>
        <w:rPr>
          <w:rStyle w:val="markedcontent"/>
          <w:sz w:val="28"/>
          <w:szCs w:val="28"/>
        </w:rPr>
        <w:t xml:space="preserve">1. </w:t>
      </w:r>
      <w:proofErr w:type="spellStart"/>
      <w:r w:rsidRPr="001B7387">
        <w:rPr>
          <w:rStyle w:val="markedcontent"/>
          <w:sz w:val="28"/>
          <w:szCs w:val="28"/>
        </w:rPr>
        <w:t>Бурчакова</w:t>
      </w:r>
      <w:proofErr w:type="spellEnd"/>
      <w:r w:rsidRPr="001B7387">
        <w:rPr>
          <w:rStyle w:val="markedcontent"/>
          <w:sz w:val="28"/>
          <w:szCs w:val="28"/>
        </w:rPr>
        <w:t xml:space="preserve">, И. Ю.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w:t>
      </w:r>
      <w:proofErr w:type="gramStart"/>
      <w:r w:rsidRPr="001B7387">
        <w:rPr>
          <w:rStyle w:val="markedcontent"/>
          <w:sz w:val="28"/>
          <w:szCs w:val="28"/>
        </w:rPr>
        <w:t>обслуживания :</w:t>
      </w:r>
      <w:proofErr w:type="gramEnd"/>
      <w:r w:rsidRPr="001B7387">
        <w:rPr>
          <w:rStyle w:val="markedcontent"/>
          <w:sz w:val="28"/>
          <w:szCs w:val="28"/>
        </w:rPr>
        <w:t xml:space="preserve"> учебник / И. Ю. </w:t>
      </w:r>
      <w:proofErr w:type="spellStart"/>
      <w:r w:rsidRPr="001B7387">
        <w:rPr>
          <w:rStyle w:val="markedcontent"/>
          <w:sz w:val="28"/>
          <w:szCs w:val="28"/>
        </w:rPr>
        <w:t>Бурчакова</w:t>
      </w:r>
      <w:proofErr w:type="spellEnd"/>
      <w:r w:rsidRPr="001B7387">
        <w:rPr>
          <w:rStyle w:val="markedcontent"/>
          <w:sz w:val="28"/>
          <w:szCs w:val="28"/>
        </w:rPr>
        <w:t xml:space="preserve"> ; С.В. Ермилова. – </w:t>
      </w:r>
      <w:proofErr w:type="gramStart"/>
      <w:r w:rsidRPr="001B7387">
        <w:rPr>
          <w:rStyle w:val="markedcontent"/>
          <w:sz w:val="28"/>
          <w:szCs w:val="28"/>
        </w:rPr>
        <w:t>Москва :</w:t>
      </w:r>
      <w:proofErr w:type="gramEnd"/>
      <w:r w:rsidRPr="001B7387">
        <w:rPr>
          <w:rStyle w:val="markedcontent"/>
          <w:sz w:val="28"/>
          <w:szCs w:val="28"/>
        </w:rPr>
        <w:t xml:space="preserve"> Академия, 2018. – 384 с.</w:t>
      </w:r>
    </w:p>
    <w:p w:rsidR="001B7387" w:rsidRDefault="001B7387" w:rsidP="00A73FFF">
      <w:pPr>
        <w:spacing w:line="276" w:lineRule="auto"/>
        <w:ind w:right="-2"/>
        <w:jc w:val="both"/>
        <w:rPr>
          <w:rStyle w:val="markedcontent"/>
          <w:sz w:val="28"/>
          <w:szCs w:val="28"/>
        </w:rPr>
      </w:pPr>
      <w:r w:rsidRPr="001B7387">
        <w:rPr>
          <w:bCs/>
          <w:sz w:val="28"/>
          <w:szCs w:val="28"/>
        </w:rPr>
        <w:t xml:space="preserve">2. </w:t>
      </w:r>
      <w:r w:rsidRPr="001B7387">
        <w:rPr>
          <w:rStyle w:val="markedcontent"/>
          <w:sz w:val="28"/>
          <w:szCs w:val="28"/>
        </w:rPr>
        <w:t xml:space="preserve">Ермилова, С. В. Приготовление, оформление и подготовка к реализации </w:t>
      </w:r>
      <w:r w:rsidRPr="001B7387">
        <w:rPr>
          <w:sz w:val="28"/>
          <w:szCs w:val="28"/>
        </w:rPr>
        <w:br/>
      </w:r>
      <w:r w:rsidRPr="001B7387">
        <w:rPr>
          <w:rStyle w:val="markedcontent"/>
          <w:sz w:val="28"/>
          <w:szCs w:val="28"/>
        </w:rPr>
        <w:t>хлебобулочных, мучных кондитерских изде</w:t>
      </w:r>
      <w:r>
        <w:rPr>
          <w:rStyle w:val="markedcontent"/>
          <w:sz w:val="28"/>
          <w:szCs w:val="28"/>
        </w:rPr>
        <w:t>лий разнообразного ассортимент</w:t>
      </w:r>
      <w:r w:rsidRPr="001B7387">
        <w:rPr>
          <w:rStyle w:val="markedcontent"/>
          <w:sz w:val="28"/>
          <w:szCs w:val="28"/>
        </w:rPr>
        <w:t xml:space="preserve">: </w:t>
      </w:r>
      <w:r w:rsidRPr="001B7387">
        <w:rPr>
          <w:sz w:val="28"/>
          <w:szCs w:val="28"/>
        </w:rPr>
        <w:br/>
      </w:r>
      <w:r w:rsidRPr="001B7387">
        <w:rPr>
          <w:rStyle w:val="markedcontent"/>
          <w:sz w:val="28"/>
          <w:szCs w:val="28"/>
        </w:rPr>
        <w:t xml:space="preserve">учебник / С. В. Ермилова. – </w:t>
      </w:r>
      <w:proofErr w:type="gramStart"/>
      <w:r w:rsidRPr="001B7387">
        <w:rPr>
          <w:rStyle w:val="markedcontent"/>
          <w:sz w:val="28"/>
          <w:szCs w:val="28"/>
        </w:rPr>
        <w:t>Москва :</w:t>
      </w:r>
      <w:proofErr w:type="gramEnd"/>
      <w:r w:rsidRPr="001B7387">
        <w:rPr>
          <w:rStyle w:val="markedcontent"/>
          <w:sz w:val="28"/>
          <w:szCs w:val="28"/>
        </w:rPr>
        <w:t xml:space="preserve"> Академия, 2018. – 208 с.</w:t>
      </w:r>
    </w:p>
    <w:p w:rsidR="001B7387" w:rsidRDefault="001B7387" w:rsidP="00A73FFF">
      <w:pPr>
        <w:spacing w:line="276" w:lineRule="auto"/>
        <w:ind w:right="-2"/>
        <w:jc w:val="both"/>
        <w:rPr>
          <w:rStyle w:val="markedcontent"/>
          <w:sz w:val="28"/>
          <w:szCs w:val="28"/>
        </w:rPr>
      </w:pPr>
      <w:r>
        <w:rPr>
          <w:rStyle w:val="markedcontent"/>
          <w:sz w:val="28"/>
          <w:szCs w:val="28"/>
        </w:rPr>
        <w:t xml:space="preserve">3. </w:t>
      </w:r>
      <w:proofErr w:type="spellStart"/>
      <w:r w:rsidRPr="001B7387">
        <w:rPr>
          <w:rStyle w:val="markedcontent"/>
          <w:sz w:val="28"/>
          <w:szCs w:val="28"/>
        </w:rPr>
        <w:t>Жабина</w:t>
      </w:r>
      <w:proofErr w:type="spellEnd"/>
      <w:r w:rsidRPr="001B7387">
        <w:rPr>
          <w:rStyle w:val="markedcontent"/>
          <w:sz w:val="28"/>
          <w:szCs w:val="28"/>
        </w:rPr>
        <w:t>, С. Б. Основы экономики, менеджмента и маркетинга в общественном</w:t>
      </w:r>
      <w:r>
        <w:rPr>
          <w:rStyle w:val="markedcontent"/>
          <w:sz w:val="28"/>
          <w:szCs w:val="28"/>
        </w:rPr>
        <w:t xml:space="preserve"> </w:t>
      </w:r>
      <w:proofErr w:type="gramStart"/>
      <w:r w:rsidRPr="001B7387">
        <w:rPr>
          <w:rStyle w:val="markedcontent"/>
          <w:sz w:val="28"/>
          <w:szCs w:val="28"/>
        </w:rPr>
        <w:t>питании :</w:t>
      </w:r>
      <w:proofErr w:type="gramEnd"/>
      <w:r w:rsidRPr="001B7387">
        <w:rPr>
          <w:rStyle w:val="markedcontent"/>
          <w:sz w:val="28"/>
          <w:szCs w:val="28"/>
        </w:rPr>
        <w:t xml:space="preserve"> учебник / С. Б. </w:t>
      </w:r>
      <w:proofErr w:type="spellStart"/>
      <w:r w:rsidRPr="001B7387">
        <w:rPr>
          <w:rStyle w:val="markedcontent"/>
          <w:sz w:val="28"/>
          <w:szCs w:val="28"/>
        </w:rPr>
        <w:t>Жабина</w:t>
      </w:r>
      <w:proofErr w:type="spellEnd"/>
      <w:r w:rsidRPr="001B7387">
        <w:rPr>
          <w:rStyle w:val="markedcontent"/>
          <w:sz w:val="28"/>
          <w:szCs w:val="28"/>
        </w:rPr>
        <w:t xml:space="preserve"> ; О. М. </w:t>
      </w:r>
      <w:proofErr w:type="spellStart"/>
      <w:r w:rsidRPr="001B7387">
        <w:rPr>
          <w:rStyle w:val="markedcontent"/>
          <w:sz w:val="28"/>
          <w:szCs w:val="28"/>
        </w:rPr>
        <w:t>Бурдюгова</w:t>
      </w:r>
      <w:proofErr w:type="spellEnd"/>
      <w:r w:rsidRPr="001B7387">
        <w:rPr>
          <w:rStyle w:val="markedcontent"/>
          <w:sz w:val="28"/>
          <w:szCs w:val="28"/>
        </w:rPr>
        <w:t xml:space="preserve"> ; А. В. Колесова. – </w:t>
      </w:r>
      <w:proofErr w:type="gramStart"/>
      <w:r w:rsidRPr="001B7387">
        <w:rPr>
          <w:rStyle w:val="markedcontent"/>
          <w:sz w:val="28"/>
          <w:szCs w:val="28"/>
        </w:rPr>
        <w:t>Москва :</w:t>
      </w:r>
      <w:proofErr w:type="gramEnd"/>
      <w:r w:rsidRPr="001B7387">
        <w:rPr>
          <w:rStyle w:val="markedcontent"/>
          <w:sz w:val="28"/>
          <w:szCs w:val="28"/>
        </w:rPr>
        <w:t xml:space="preserve"> Академия, 2015. – 334 с.</w:t>
      </w:r>
    </w:p>
    <w:p w:rsidR="001B7387" w:rsidRDefault="001B7387" w:rsidP="00A73FFF">
      <w:pPr>
        <w:spacing w:line="276" w:lineRule="auto"/>
        <w:ind w:right="-2"/>
        <w:jc w:val="both"/>
        <w:rPr>
          <w:rStyle w:val="markedcontent"/>
          <w:sz w:val="28"/>
          <w:szCs w:val="28"/>
        </w:rPr>
      </w:pPr>
      <w:r>
        <w:rPr>
          <w:rStyle w:val="markedcontent"/>
          <w:sz w:val="28"/>
          <w:szCs w:val="28"/>
        </w:rPr>
        <w:t xml:space="preserve">4. </w:t>
      </w:r>
      <w:proofErr w:type="spellStart"/>
      <w:r w:rsidRPr="001B7387">
        <w:rPr>
          <w:rStyle w:val="markedcontent"/>
          <w:sz w:val="28"/>
          <w:szCs w:val="28"/>
        </w:rPr>
        <w:t>Золин</w:t>
      </w:r>
      <w:proofErr w:type="spellEnd"/>
      <w:r w:rsidRPr="001B7387">
        <w:rPr>
          <w:rStyle w:val="markedcontent"/>
          <w:sz w:val="28"/>
          <w:szCs w:val="28"/>
        </w:rPr>
        <w:t xml:space="preserve">, В.П. Технологическое оборудование предприятий общественного </w:t>
      </w:r>
      <w:proofErr w:type="gramStart"/>
      <w:r w:rsidRPr="001B7387">
        <w:rPr>
          <w:rStyle w:val="markedcontent"/>
          <w:sz w:val="28"/>
          <w:szCs w:val="28"/>
        </w:rPr>
        <w:t>питания :</w:t>
      </w:r>
      <w:proofErr w:type="gramEnd"/>
      <w:r w:rsidRPr="001B7387">
        <w:rPr>
          <w:rStyle w:val="markedcontent"/>
          <w:sz w:val="28"/>
          <w:szCs w:val="28"/>
        </w:rPr>
        <w:t xml:space="preserve"> учебник / </w:t>
      </w:r>
      <w:proofErr w:type="spellStart"/>
      <w:r w:rsidRPr="001B7387">
        <w:rPr>
          <w:rStyle w:val="markedcontent"/>
          <w:sz w:val="28"/>
          <w:szCs w:val="28"/>
        </w:rPr>
        <w:t>В.П.Золин</w:t>
      </w:r>
      <w:proofErr w:type="spellEnd"/>
      <w:r w:rsidRPr="001B7387">
        <w:rPr>
          <w:rStyle w:val="markedcontent"/>
          <w:sz w:val="28"/>
          <w:szCs w:val="28"/>
        </w:rPr>
        <w:t xml:space="preserve">. </w:t>
      </w:r>
      <w:proofErr w:type="gramStart"/>
      <w:r w:rsidRPr="001B7387">
        <w:rPr>
          <w:rStyle w:val="markedcontent"/>
          <w:sz w:val="28"/>
          <w:szCs w:val="28"/>
        </w:rPr>
        <w:t>Москва :</w:t>
      </w:r>
      <w:proofErr w:type="gramEnd"/>
      <w:r w:rsidRPr="001B7387">
        <w:rPr>
          <w:rStyle w:val="markedcontent"/>
          <w:sz w:val="28"/>
          <w:szCs w:val="28"/>
        </w:rPr>
        <w:t xml:space="preserve"> Академия, 2012. – 320 с. </w:t>
      </w:r>
      <w:r w:rsidRPr="001B7387">
        <w:rPr>
          <w:sz w:val="28"/>
          <w:szCs w:val="28"/>
        </w:rPr>
        <w:br/>
      </w:r>
      <w:r w:rsidRPr="001B7387">
        <w:rPr>
          <w:rStyle w:val="markedcontent"/>
          <w:sz w:val="28"/>
          <w:szCs w:val="28"/>
        </w:rPr>
        <w:t xml:space="preserve">5. Калинина, В.М. Охрана труда на предприятиях пищевой </w:t>
      </w:r>
      <w:proofErr w:type="gramStart"/>
      <w:r w:rsidRPr="001B7387">
        <w:rPr>
          <w:rStyle w:val="markedcontent"/>
          <w:sz w:val="28"/>
          <w:szCs w:val="28"/>
        </w:rPr>
        <w:t>промышленности :</w:t>
      </w:r>
      <w:proofErr w:type="gramEnd"/>
      <w:r w:rsidRPr="001B7387">
        <w:rPr>
          <w:rStyle w:val="markedcontent"/>
          <w:sz w:val="28"/>
          <w:szCs w:val="28"/>
        </w:rPr>
        <w:t xml:space="preserve"> </w:t>
      </w:r>
      <w:r w:rsidRPr="001B7387">
        <w:rPr>
          <w:sz w:val="28"/>
          <w:szCs w:val="28"/>
        </w:rPr>
        <w:br/>
      </w:r>
      <w:r w:rsidRPr="001B7387">
        <w:rPr>
          <w:rStyle w:val="markedcontent"/>
          <w:sz w:val="28"/>
          <w:szCs w:val="28"/>
        </w:rPr>
        <w:t xml:space="preserve">учебник / В. М. Калинина. – </w:t>
      </w:r>
      <w:proofErr w:type="gramStart"/>
      <w:r w:rsidRPr="001B7387">
        <w:rPr>
          <w:rStyle w:val="markedcontent"/>
          <w:sz w:val="28"/>
          <w:szCs w:val="28"/>
        </w:rPr>
        <w:t>Москва :</w:t>
      </w:r>
      <w:proofErr w:type="gramEnd"/>
      <w:r w:rsidRPr="001B7387">
        <w:rPr>
          <w:rStyle w:val="markedcontent"/>
          <w:sz w:val="28"/>
          <w:szCs w:val="28"/>
        </w:rPr>
        <w:t xml:space="preserve"> Академия, 2014. – 320 с.</w:t>
      </w:r>
    </w:p>
    <w:p w:rsidR="001B7387" w:rsidRDefault="001B7387" w:rsidP="00A73FFF">
      <w:pPr>
        <w:spacing w:line="276" w:lineRule="auto"/>
        <w:ind w:right="-2"/>
        <w:jc w:val="both"/>
        <w:rPr>
          <w:rStyle w:val="markedcontent"/>
          <w:sz w:val="28"/>
          <w:szCs w:val="28"/>
        </w:rPr>
      </w:pPr>
      <w:r>
        <w:rPr>
          <w:rStyle w:val="markedcontent"/>
          <w:sz w:val="28"/>
          <w:szCs w:val="28"/>
        </w:rPr>
        <w:t xml:space="preserve">6. </w:t>
      </w:r>
      <w:proofErr w:type="spellStart"/>
      <w:r w:rsidRPr="001B7387">
        <w:rPr>
          <w:rStyle w:val="markedcontent"/>
          <w:sz w:val="28"/>
          <w:szCs w:val="28"/>
        </w:rPr>
        <w:t>Лаушкина</w:t>
      </w:r>
      <w:proofErr w:type="spellEnd"/>
      <w:r w:rsidRPr="001B7387">
        <w:rPr>
          <w:rStyle w:val="markedcontent"/>
          <w:sz w:val="28"/>
          <w:szCs w:val="28"/>
        </w:rPr>
        <w:t xml:space="preserve">, Т. А. Основы микробиологии, физиологии питания, санитарии и </w:t>
      </w:r>
      <w:r w:rsidRPr="001B7387">
        <w:rPr>
          <w:sz w:val="28"/>
          <w:szCs w:val="28"/>
        </w:rPr>
        <w:br/>
      </w:r>
      <w:proofErr w:type="gramStart"/>
      <w:r w:rsidRPr="001B7387">
        <w:rPr>
          <w:rStyle w:val="markedcontent"/>
          <w:sz w:val="28"/>
          <w:szCs w:val="28"/>
        </w:rPr>
        <w:t>гигиены :</w:t>
      </w:r>
      <w:proofErr w:type="gramEnd"/>
      <w:r w:rsidRPr="001B7387">
        <w:rPr>
          <w:rStyle w:val="markedcontent"/>
          <w:sz w:val="28"/>
          <w:szCs w:val="28"/>
        </w:rPr>
        <w:t xml:space="preserve"> учебник / Т. А. </w:t>
      </w:r>
      <w:proofErr w:type="spellStart"/>
      <w:r w:rsidRPr="001B7387">
        <w:rPr>
          <w:rStyle w:val="markedcontent"/>
          <w:sz w:val="28"/>
          <w:szCs w:val="28"/>
        </w:rPr>
        <w:t>Лаушкина</w:t>
      </w:r>
      <w:proofErr w:type="spellEnd"/>
      <w:r w:rsidRPr="001B7387">
        <w:rPr>
          <w:rStyle w:val="markedcontent"/>
          <w:sz w:val="28"/>
          <w:szCs w:val="28"/>
        </w:rPr>
        <w:t xml:space="preserve">. – </w:t>
      </w:r>
      <w:proofErr w:type="gramStart"/>
      <w:r w:rsidRPr="001B7387">
        <w:rPr>
          <w:rStyle w:val="markedcontent"/>
          <w:sz w:val="28"/>
          <w:szCs w:val="28"/>
        </w:rPr>
        <w:t>Москва :</w:t>
      </w:r>
      <w:proofErr w:type="gramEnd"/>
      <w:r w:rsidRPr="001B7387">
        <w:rPr>
          <w:rStyle w:val="markedcontent"/>
          <w:sz w:val="28"/>
          <w:szCs w:val="28"/>
        </w:rPr>
        <w:t xml:space="preserve"> Академия, 2018. – 240 с.</w:t>
      </w:r>
    </w:p>
    <w:p w:rsidR="001B7387" w:rsidRPr="001B7387" w:rsidRDefault="001B7387" w:rsidP="00A73FFF">
      <w:pPr>
        <w:spacing w:line="276" w:lineRule="auto"/>
        <w:ind w:right="-2"/>
        <w:jc w:val="both"/>
        <w:rPr>
          <w:bCs/>
          <w:sz w:val="28"/>
          <w:szCs w:val="28"/>
        </w:rPr>
      </w:pPr>
      <w:r>
        <w:rPr>
          <w:rStyle w:val="markedcontent"/>
          <w:sz w:val="28"/>
          <w:szCs w:val="28"/>
        </w:rPr>
        <w:t>7</w:t>
      </w:r>
      <w:r w:rsidRPr="001B7387">
        <w:rPr>
          <w:rStyle w:val="markedcontent"/>
          <w:sz w:val="28"/>
          <w:szCs w:val="28"/>
        </w:rPr>
        <w:t xml:space="preserve">. </w:t>
      </w:r>
      <w:proofErr w:type="spellStart"/>
      <w:r w:rsidRPr="001B7387">
        <w:rPr>
          <w:rStyle w:val="markedcontent"/>
          <w:sz w:val="28"/>
          <w:szCs w:val="28"/>
        </w:rPr>
        <w:t>Лутошкина</w:t>
      </w:r>
      <w:proofErr w:type="spellEnd"/>
      <w:r w:rsidRPr="001B7387">
        <w:rPr>
          <w:rStyle w:val="markedcontent"/>
          <w:sz w:val="28"/>
          <w:szCs w:val="28"/>
        </w:rPr>
        <w:t xml:space="preserve">, Г. Г. Техническое оснащение и организация рабочего </w:t>
      </w:r>
      <w:proofErr w:type="gramStart"/>
      <w:r w:rsidRPr="001B7387">
        <w:rPr>
          <w:rStyle w:val="markedcontent"/>
          <w:sz w:val="28"/>
          <w:szCs w:val="28"/>
        </w:rPr>
        <w:t>места :</w:t>
      </w:r>
      <w:proofErr w:type="gramEnd"/>
      <w:r w:rsidRPr="001B7387">
        <w:rPr>
          <w:rStyle w:val="markedcontent"/>
          <w:sz w:val="28"/>
          <w:szCs w:val="28"/>
        </w:rPr>
        <w:t xml:space="preserve"> учебник /</w:t>
      </w:r>
      <w:r>
        <w:rPr>
          <w:rStyle w:val="markedcontent"/>
          <w:sz w:val="28"/>
          <w:szCs w:val="28"/>
        </w:rPr>
        <w:t xml:space="preserve"> </w:t>
      </w:r>
      <w:r w:rsidRPr="001B7387">
        <w:rPr>
          <w:rStyle w:val="markedcontent"/>
          <w:sz w:val="28"/>
          <w:szCs w:val="28"/>
        </w:rPr>
        <w:t xml:space="preserve">Г. Г. </w:t>
      </w:r>
      <w:proofErr w:type="spellStart"/>
      <w:r w:rsidRPr="001B7387">
        <w:rPr>
          <w:rStyle w:val="markedcontent"/>
          <w:sz w:val="28"/>
          <w:szCs w:val="28"/>
        </w:rPr>
        <w:t>Лутошкина</w:t>
      </w:r>
      <w:proofErr w:type="spellEnd"/>
      <w:r w:rsidRPr="001B7387">
        <w:rPr>
          <w:rStyle w:val="markedcontent"/>
          <w:sz w:val="28"/>
          <w:szCs w:val="28"/>
        </w:rPr>
        <w:t xml:space="preserve">. – Г.Г. – </w:t>
      </w:r>
      <w:proofErr w:type="gramStart"/>
      <w:r w:rsidRPr="001B7387">
        <w:rPr>
          <w:rStyle w:val="markedcontent"/>
          <w:sz w:val="28"/>
          <w:szCs w:val="28"/>
        </w:rPr>
        <w:t>Москва :</w:t>
      </w:r>
      <w:proofErr w:type="gramEnd"/>
      <w:r w:rsidRPr="001B7387">
        <w:rPr>
          <w:rStyle w:val="markedcontent"/>
          <w:sz w:val="28"/>
          <w:szCs w:val="28"/>
        </w:rPr>
        <w:t xml:space="preserve"> Академия, 2018. – 240 с.</w:t>
      </w:r>
    </w:p>
    <w:p w:rsidR="001B7387" w:rsidRPr="00CF0A55" w:rsidRDefault="001B7387" w:rsidP="00A73FFF">
      <w:pPr>
        <w:spacing w:line="276" w:lineRule="auto"/>
        <w:ind w:right="-2"/>
        <w:jc w:val="both"/>
        <w:rPr>
          <w:sz w:val="28"/>
          <w:szCs w:val="28"/>
        </w:rPr>
      </w:pPr>
      <w:r>
        <w:rPr>
          <w:bCs/>
          <w:sz w:val="28"/>
          <w:szCs w:val="28"/>
        </w:rPr>
        <w:t xml:space="preserve">8. </w:t>
      </w:r>
      <w:r w:rsidRPr="001B7387">
        <w:rPr>
          <w:rStyle w:val="markedcontent"/>
          <w:sz w:val="28"/>
          <w:szCs w:val="28"/>
        </w:rPr>
        <w:t xml:space="preserve">Потапова, И. И. Основы калькуляции и </w:t>
      </w:r>
      <w:proofErr w:type="gramStart"/>
      <w:r w:rsidRPr="001B7387">
        <w:rPr>
          <w:rStyle w:val="markedcontent"/>
          <w:sz w:val="28"/>
          <w:szCs w:val="28"/>
        </w:rPr>
        <w:t>учета :</w:t>
      </w:r>
      <w:proofErr w:type="gramEnd"/>
      <w:r w:rsidRPr="001B7387">
        <w:rPr>
          <w:rStyle w:val="markedcontent"/>
          <w:sz w:val="28"/>
          <w:szCs w:val="28"/>
        </w:rPr>
        <w:t xml:space="preserve"> учебник / И. И. Потапова. – </w:t>
      </w:r>
      <w:proofErr w:type="gramStart"/>
      <w:r w:rsidRPr="001B7387">
        <w:rPr>
          <w:rStyle w:val="markedcontent"/>
          <w:sz w:val="28"/>
          <w:szCs w:val="28"/>
        </w:rPr>
        <w:t>Москва :</w:t>
      </w:r>
      <w:proofErr w:type="gramEnd"/>
      <w:r>
        <w:rPr>
          <w:rStyle w:val="markedcontent"/>
          <w:sz w:val="28"/>
          <w:szCs w:val="28"/>
        </w:rPr>
        <w:t xml:space="preserve"> </w:t>
      </w:r>
      <w:r w:rsidRPr="001B7387">
        <w:rPr>
          <w:rStyle w:val="markedcontent"/>
          <w:sz w:val="28"/>
          <w:szCs w:val="28"/>
        </w:rPr>
        <w:t>Академия, 2018. – 202 с.</w:t>
      </w:r>
    </w:p>
    <w:p w:rsidR="00FC3316" w:rsidRPr="006B078D" w:rsidRDefault="00CF0A55" w:rsidP="00A73FFF">
      <w:pPr>
        <w:spacing w:line="276" w:lineRule="auto"/>
        <w:ind w:right="-2"/>
        <w:jc w:val="both"/>
        <w:rPr>
          <w:bCs/>
          <w:i/>
          <w:sz w:val="28"/>
          <w:szCs w:val="28"/>
        </w:rPr>
      </w:pPr>
      <w:r>
        <w:rPr>
          <w:bCs/>
          <w:sz w:val="28"/>
          <w:szCs w:val="28"/>
        </w:rPr>
        <w:t>9</w:t>
      </w:r>
      <w:r w:rsidR="006B078D" w:rsidRPr="006B078D">
        <w:rPr>
          <w:bCs/>
          <w:sz w:val="28"/>
          <w:szCs w:val="28"/>
        </w:rPr>
        <w:t>.</w:t>
      </w:r>
      <w:r w:rsidR="006B078D" w:rsidRPr="006B078D">
        <w:rPr>
          <w:sz w:val="28"/>
          <w:szCs w:val="28"/>
        </w:rPr>
        <w:t xml:space="preserve">Н.Г. </w:t>
      </w:r>
      <w:proofErr w:type="spellStart"/>
      <w:r w:rsidR="006B078D" w:rsidRPr="006B078D">
        <w:rPr>
          <w:sz w:val="28"/>
          <w:szCs w:val="28"/>
        </w:rPr>
        <w:t>Бутейкис</w:t>
      </w:r>
      <w:proofErr w:type="spellEnd"/>
      <w:r w:rsidR="006B078D" w:rsidRPr="006B078D">
        <w:rPr>
          <w:sz w:val="28"/>
          <w:szCs w:val="28"/>
        </w:rPr>
        <w:t xml:space="preserve">. </w:t>
      </w:r>
      <w:r w:rsidR="00FC3316" w:rsidRPr="006B078D">
        <w:rPr>
          <w:sz w:val="28"/>
          <w:szCs w:val="28"/>
        </w:rPr>
        <w:t xml:space="preserve"> Приготовление мучных кондитерских изделий / общественное питание /</w:t>
      </w:r>
      <w:r w:rsidR="00EC7417" w:rsidRPr="006B078D">
        <w:rPr>
          <w:sz w:val="28"/>
          <w:szCs w:val="28"/>
        </w:rPr>
        <w:t xml:space="preserve"> ПТУ / Москва / Экономика / 2014</w:t>
      </w:r>
    </w:p>
    <w:p w:rsidR="00FC3316" w:rsidRPr="00E71DF4" w:rsidRDefault="00CF0A55" w:rsidP="00A73FFF">
      <w:pPr>
        <w:spacing w:line="276" w:lineRule="auto"/>
        <w:jc w:val="both"/>
        <w:rPr>
          <w:sz w:val="28"/>
          <w:szCs w:val="28"/>
        </w:rPr>
      </w:pPr>
      <w:r>
        <w:rPr>
          <w:sz w:val="28"/>
          <w:szCs w:val="28"/>
        </w:rPr>
        <w:t>10</w:t>
      </w:r>
      <w:r w:rsidR="00FC3316" w:rsidRPr="002F7F31">
        <w:rPr>
          <w:sz w:val="28"/>
          <w:szCs w:val="28"/>
        </w:rPr>
        <w:t>. Сборник рецептур мучных кондитерских и булочных изделий для предприятий общественного питания. М: Ко</w:t>
      </w:r>
      <w:r w:rsidR="00EC7417">
        <w:rPr>
          <w:sz w:val="28"/>
          <w:szCs w:val="28"/>
        </w:rPr>
        <w:t>лос, 2015</w:t>
      </w:r>
      <w:r>
        <w:rPr>
          <w:sz w:val="28"/>
          <w:szCs w:val="28"/>
        </w:rPr>
        <w:t>. - 295с</w:t>
      </w:r>
    </w:p>
    <w:p w:rsidR="00FC3316" w:rsidRPr="00E71DF4" w:rsidRDefault="00CF0A55" w:rsidP="00A73FFF">
      <w:pPr>
        <w:spacing w:line="276" w:lineRule="auto"/>
        <w:ind w:left="-142"/>
        <w:jc w:val="both"/>
        <w:rPr>
          <w:sz w:val="28"/>
          <w:szCs w:val="28"/>
        </w:rPr>
      </w:pPr>
      <w:r>
        <w:rPr>
          <w:sz w:val="28"/>
          <w:szCs w:val="28"/>
        </w:rPr>
        <w:t xml:space="preserve">11. </w:t>
      </w:r>
      <w:r w:rsidR="00FC3316" w:rsidRPr="00E71DF4">
        <w:rPr>
          <w:sz w:val="28"/>
          <w:szCs w:val="28"/>
        </w:rPr>
        <w:t xml:space="preserve">Н.Г. Щеглов, К.А. Гайворонский Технологическое оборудование предприятий общественного питания и торговли. </w:t>
      </w:r>
      <w:proofErr w:type="spellStart"/>
      <w:proofErr w:type="gramStart"/>
      <w:r w:rsidR="00FC3316" w:rsidRPr="00E71DF4">
        <w:rPr>
          <w:sz w:val="28"/>
          <w:szCs w:val="28"/>
        </w:rPr>
        <w:t>Учеб</w:t>
      </w:r>
      <w:r w:rsidR="00EC7417">
        <w:rPr>
          <w:sz w:val="28"/>
          <w:szCs w:val="28"/>
        </w:rPr>
        <w:t>ник.-</w:t>
      </w:r>
      <w:proofErr w:type="gramEnd"/>
      <w:r w:rsidR="00EC7417">
        <w:rPr>
          <w:sz w:val="28"/>
          <w:szCs w:val="28"/>
        </w:rPr>
        <w:t>М.:Деловая</w:t>
      </w:r>
      <w:proofErr w:type="spellEnd"/>
      <w:r w:rsidR="00EC7417">
        <w:rPr>
          <w:sz w:val="28"/>
          <w:szCs w:val="28"/>
        </w:rPr>
        <w:t xml:space="preserve"> литература, 2016</w:t>
      </w:r>
      <w:r w:rsidR="00FC3316" w:rsidRPr="00E71DF4">
        <w:rPr>
          <w:sz w:val="28"/>
          <w:szCs w:val="28"/>
        </w:rPr>
        <w:t>.</w:t>
      </w:r>
    </w:p>
    <w:p w:rsidR="00FC3316" w:rsidRPr="002F7F31" w:rsidRDefault="00CF0A55" w:rsidP="00A73FFF">
      <w:pPr>
        <w:spacing w:line="276" w:lineRule="auto"/>
        <w:jc w:val="both"/>
        <w:rPr>
          <w:sz w:val="28"/>
          <w:szCs w:val="28"/>
        </w:rPr>
      </w:pPr>
      <w:r>
        <w:rPr>
          <w:sz w:val="28"/>
          <w:szCs w:val="28"/>
        </w:rPr>
        <w:t>12</w:t>
      </w:r>
      <w:r w:rsidR="00FC3316" w:rsidRPr="002F7F31">
        <w:rPr>
          <w:sz w:val="28"/>
          <w:szCs w:val="28"/>
        </w:rPr>
        <w:t>. Организация производства и обслуживания в общественном питании. Учебник для студентов ВУЗов</w:t>
      </w:r>
      <w:r w:rsidR="00EC7417">
        <w:rPr>
          <w:sz w:val="28"/>
          <w:szCs w:val="28"/>
        </w:rPr>
        <w:t xml:space="preserve">/Беляев М.И./М.: Экономика, 2015 </w:t>
      </w:r>
      <w:r>
        <w:rPr>
          <w:sz w:val="28"/>
          <w:szCs w:val="28"/>
        </w:rPr>
        <w:t>-382</w:t>
      </w:r>
      <w:proofErr w:type="gramStart"/>
      <w:r>
        <w:rPr>
          <w:sz w:val="28"/>
          <w:szCs w:val="28"/>
        </w:rPr>
        <w:t>с..</w:t>
      </w:r>
      <w:proofErr w:type="gramEnd"/>
    </w:p>
    <w:p w:rsidR="00EC7417" w:rsidRPr="002F7F31" w:rsidRDefault="00CF0A55" w:rsidP="00A73FFF">
      <w:pPr>
        <w:spacing w:line="276" w:lineRule="auto"/>
        <w:jc w:val="both"/>
        <w:rPr>
          <w:sz w:val="28"/>
          <w:szCs w:val="28"/>
        </w:rPr>
      </w:pPr>
      <w:r>
        <w:rPr>
          <w:sz w:val="28"/>
          <w:szCs w:val="28"/>
        </w:rPr>
        <w:t>13</w:t>
      </w:r>
      <w:r w:rsidR="00FC3316" w:rsidRPr="002F7F31">
        <w:rPr>
          <w:sz w:val="28"/>
          <w:szCs w:val="28"/>
        </w:rPr>
        <w:t>.</w:t>
      </w:r>
      <w:r w:rsidR="001B7387" w:rsidRPr="001B7387">
        <w:t xml:space="preserve"> </w:t>
      </w:r>
      <w:r w:rsidR="001B7387" w:rsidRPr="001B7387">
        <w:rPr>
          <w:sz w:val="28"/>
          <w:szCs w:val="28"/>
        </w:rPr>
        <w:t>ГОСТ Р 50763-2007 "Услуги общественного питания. Продукция общественного питания, реализуемая населению. Общие технические условия"</w:t>
      </w:r>
      <w:r w:rsidR="001B7387">
        <w:rPr>
          <w:sz w:val="28"/>
          <w:szCs w:val="28"/>
        </w:rPr>
        <w:t>.</w:t>
      </w:r>
    </w:p>
    <w:p w:rsidR="00A73FFF" w:rsidRDefault="00FC3316" w:rsidP="00A73FFF">
      <w:pPr>
        <w:spacing w:line="276" w:lineRule="auto"/>
        <w:jc w:val="both"/>
        <w:rPr>
          <w:sz w:val="28"/>
          <w:szCs w:val="28"/>
        </w:rPr>
      </w:pPr>
      <w:r w:rsidRPr="002F7F31">
        <w:rPr>
          <w:sz w:val="28"/>
          <w:szCs w:val="28"/>
        </w:rPr>
        <w:t>1</w:t>
      </w:r>
      <w:r w:rsidR="00CF0A55">
        <w:rPr>
          <w:sz w:val="28"/>
          <w:szCs w:val="28"/>
        </w:rPr>
        <w:t>4</w:t>
      </w:r>
      <w:r w:rsidRPr="002F7F31">
        <w:rPr>
          <w:sz w:val="28"/>
          <w:szCs w:val="28"/>
        </w:rPr>
        <w:t>.</w:t>
      </w:r>
      <w:r w:rsidR="00A73FFF" w:rsidRPr="00A73FFF">
        <w:t xml:space="preserve"> </w:t>
      </w:r>
      <w:r w:rsidR="00A73FFF" w:rsidRPr="00A73FFF">
        <w:rPr>
          <w:sz w:val="28"/>
          <w:szCs w:val="28"/>
        </w:rPr>
        <w:t xml:space="preserve">Единый сборник </w:t>
      </w:r>
      <w:r w:rsidR="00A73FFF">
        <w:rPr>
          <w:sz w:val="28"/>
          <w:szCs w:val="28"/>
        </w:rPr>
        <w:t>технологических</w:t>
      </w:r>
      <w:r w:rsidR="00A73FFF" w:rsidRPr="00A73FFF">
        <w:rPr>
          <w:sz w:val="28"/>
          <w:szCs w:val="28"/>
        </w:rPr>
        <w:t xml:space="preserve"> </w:t>
      </w:r>
      <w:r w:rsidR="00A73FFF">
        <w:rPr>
          <w:sz w:val="28"/>
          <w:szCs w:val="28"/>
        </w:rPr>
        <w:t>нормативов</w:t>
      </w:r>
      <w:r w:rsidR="00A73FFF" w:rsidRPr="00A73FFF">
        <w:rPr>
          <w:sz w:val="28"/>
          <w:szCs w:val="28"/>
        </w:rPr>
        <w:t xml:space="preserve">, </w:t>
      </w:r>
      <w:r w:rsidR="00A73FFF">
        <w:rPr>
          <w:sz w:val="28"/>
          <w:szCs w:val="28"/>
        </w:rPr>
        <w:t>рецептур блюд</w:t>
      </w:r>
      <w:r w:rsidR="00A73FFF" w:rsidRPr="00A73FFF">
        <w:rPr>
          <w:sz w:val="28"/>
          <w:szCs w:val="28"/>
        </w:rPr>
        <w:t xml:space="preserve"> </w:t>
      </w:r>
      <w:r w:rsidR="00A73FFF">
        <w:rPr>
          <w:sz w:val="28"/>
          <w:szCs w:val="28"/>
        </w:rPr>
        <w:t>и кулинарных изделий</w:t>
      </w:r>
      <w:r w:rsidR="00A73FFF" w:rsidRPr="00A73FFF">
        <w:rPr>
          <w:sz w:val="28"/>
          <w:szCs w:val="28"/>
        </w:rPr>
        <w:t xml:space="preserve"> </w:t>
      </w:r>
      <w:r w:rsidR="00A73FFF">
        <w:rPr>
          <w:sz w:val="28"/>
          <w:szCs w:val="28"/>
        </w:rPr>
        <w:t>для детских садов</w:t>
      </w:r>
      <w:r w:rsidR="00A73FFF" w:rsidRPr="00A73FFF">
        <w:rPr>
          <w:sz w:val="28"/>
          <w:szCs w:val="28"/>
        </w:rPr>
        <w:t xml:space="preserve">, </w:t>
      </w:r>
      <w:r w:rsidR="00A73FFF">
        <w:rPr>
          <w:sz w:val="28"/>
          <w:szCs w:val="28"/>
        </w:rPr>
        <w:t>школ</w:t>
      </w:r>
      <w:r w:rsidR="00A73FFF" w:rsidRPr="00A73FFF">
        <w:rPr>
          <w:sz w:val="28"/>
          <w:szCs w:val="28"/>
        </w:rPr>
        <w:t xml:space="preserve">, </w:t>
      </w:r>
      <w:r w:rsidR="00A73FFF">
        <w:rPr>
          <w:sz w:val="28"/>
          <w:szCs w:val="28"/>
        </w:rPr>
        <w:t>школ-</w:t>
      </w:r>
      <w:proofErr w:type="spellStart"/>
      <w:r w:rsidR="00A73FFF">
        <w:rPr>
          <w:sz w:val="28"/>
          <w:szCs w:val="28"/>
        </w:rPr>
        <w:t>интернаитов</w:t>
      </w:r>
      <w:proofErr w:type="spellEnd"/>
      <w:r w:rsidR="00A73FFF" w:rsidRPr="00A73FFF">
        <w:rPr>
          <w:sz w:val="28"/>
          <w:szCs w:val="28"/>
        </w:rPr>
        <w:t xml:space="preserve">, </w:t>
      </w:r>
      <w:r w:rsidR="00A73FFF">
        <w:rPr>
          <w:sz w:val="28"/>
          <w:szCs w:val="28"/>
        </w:rPr>
        <w:t>детских домов</w:t>
      </w:r>
      <w:r w:rsidR="00A73FFF" w:rsidRPr="00A73FFF">
        <w:rPr>
          <w:sz w:val="28"/>
          <w:szCs w:val="28"/>
        </w:rPr>
        <w:t xml:space="preserve">, </w:t>
      </w:r>
      <w:r w:rsidR="00A73FFF">
        <w:rPr>
          <w:sz w:val="28"/>
          <w:szCs w:val="28"/>
        </w:rPr>
        <w:t>детских оздоровительных учреждений</w:t>
      </w:r>
      <w:r w:rsidR="00A73FFF" w:rsidRPr="00A73FFF">
        <w:rPr>
          <w:sz w:val="28"/>
          <w:szCs w:val="28"/>
        </w:rPr>
        <w:t xml:space="preserve">, </w:t>
      </w:r>
      <w:r w:rsidR="00A73FFF">
        <w:rPr>
          <w:sz w:val="28"/>
          <w:szCs w:val="28"/>
        </w:rPr>
        <w:t>учреждений профессионального образования</w:t>
      </w:r>
      <w:r w:rsidR="00A73FFF" w:rsidRPr="00A73FFF">
        <w:rPr>
          <w:sz w:val="28"/>
          <w:szCs w:val="28"/>
        </w:rPr>
        <w:t xml:space="preserve">, </w:t>
      </w:r>
      <w:r w:rsidR="00A73FFF">
        <w:rPr>
          <w:sz w:val="28"/>
          <w:szCs w:val="28"/>
        </w:rPr>
        <w:t xml:space="preserve">специализированных заведений </w:t>
      </w:r>
      <w:r w:rsidR="00A73FFF" w:rsidRPr="00A73FFF">
        <w:rPr>
          <w:sz w:val="28"/>
          <w:szCs w:val="28"/>
        </w:rPr>
        <w:t xml:space="preserve">для </w:t>
      </w:r>
      <w:r w:rsidR="00A73FFF" w:rsidRPr="00A73FFF">
        <w:rPr>
          <w:sz w:val="28"/>
          <w:szCs w:val="28"/>
        </w:rPr>
        <w:lastRenderedPageBreak/>
        <w:t>несовершеннолетних, нуждающихся в социальной реабилитации, лечебно-п</w:t>
      </w:r>
      <w:r w:rsidR="00A73FFF">
        <w:rPr>
          <w:sz w:val="28"/>
          <w:szCs w:val="28"/>
        </w:rPr>
        <w:t>рофилактических учреждений /</w:t>
      </w:r>
      <w:r w:rsidR="00A73FFF" w:rsidRPr="00A73FFF">
        <w:rPr>
          <w:sz w:val="28"/>
          <w:szCs w:val="28"/>
        </w:rPr>
        <w:t xml:space="preserve"> Перевалов А.Я., </w:t>
      </w:r>
      <w:proofErr w:type="spellStart"/>
      <w:r w:rsidR="00A73FFF" w:rsidRPr="00A73FFF">
        <w:rPr>
          <w:sz w:val="28"/>
          <w:szCs w:val="28"/>
        </w:rPr>
        <w:t>Тапешкина</w:t>
      </w:r>
      <w:proofErr w:type="spellEnd"/>
      <w:r w:rsidR="00A73FFF" w:rsidRPr="00A73FFF">
        <w:rPr>
          <w:sz w:val="28"/>
          <w:szCs w:val="28"/>
        </w:rPr>
        <w:t xml:space="preserve"> Н.В.</w:t>
      </w:r>
      <w:r w:rsidR="00A73FFF">
        <w:rPr>
          <w:sz w:val="28"/>
          <w:szCs w:val="28"/>
        </w:rPr>
        <w:t xml:space="preserve"> – М., 2021</w:t>
      </w:r>
    </w:p>
    <w:p w:rsidR="00EC7417" w:rsidRPr="002F7F31" w:rsidRDefault="00FC3316" w:rsidP="00A73FFF">
      <w:pPr>
        <w:spacing w:line="276" w:lineRule="auto"/>
        <w:jc w:val="both"/>
        <w:rPr>
          <w:sz w:val="28"/>
          <w:szCs w:val="28"/>
        </w:rPr>
      </w:pPr>
      <w:r w:rsidRPr="002F7F31">
        <w:rPr>
          <w:sz w:val="28"/>
          <w:szCs w:val="28"/>
        </w:rPr>
        <w:t>1</w:t>
      </w:r>
      <w:r w:rsidR="00CF0A55">
        <w:rPr>
          <w:sz w:val="28"/>
          <w:szCs w:val="28"/>
        </w:rPr>
        <w:t>5</w:t>
      </w:r>
      <w:r w:rsidRPr="002F7F31">
        <w:rPr>
          <w:sz w:val="28"/>
          <w:szCs w:val="28"/>
        </w:rPr>
        <w:t>.</w:t>
      </w:r>
      <w:r w:rsidR="001B7387" w:rsidRPr="001B7387">
        <w:t xml:space="preserve"> </w:t>
      </w:r>
      <w:r w:rsidR="001B7387" w:rsidRPr="001B7387">
        <w:rPr>
          <w:sz w:val="28"/>
          <w:szCs w:val="28"/>
        </w:rPr>
        <w:t>СанПиН 2.3/2.4.3590-20 «Санитарно-эпидемиологические требования к организации общественного питания населения».</w:t>
      </w:r>
    </w:p>
    <w:p w:rsidR="00FC3316" w:rsidRDefault="00FC3316" w:rsidP="00A73FFF">
      <w:pPr>
        <w:spacing w:line="276" w:lineRule="auto"/>
        <w:jc w:val="both"/>
        <w:rPr>
          <w:sz w:val="28"/>
          <w:szCs w:val="28"/>
        </w:rPr>
      </w:pPr>
      <w:r w:rsidRPr="002F7F31">
        <w:rPr>
          <w:sz w:val="28"/>
          <w:szCs w:val="28"/>
        </w:rPr>
        <w:t>1</w:t>
      </w:r>
      <w:r w:rsidR="00CF0A55">
        <w:rPr>
          <w:sz w:val="28"/>
          <w:szCs w:val="28"/>
        </w:rPr>
        <w:t>6</w:t>
      </w:r>
      <w:r w:rsidRPr="002F7F31">
        <w:rPr>
          <w:sz w:val="28"/>
          <w:szCs w:val="28"/>
        </w:rPr>
        <w:t>.Санитарно – эпидемиологические правила и нормативы: СанПиН 2.3.2.1324-03 Гигиенические требования к срокам годности и условиям хранения пищевых продуктов от 22 мая 2003 г.</w:t>
      </w:r>
    </w:p>
    <w:p w:rsidR="00EC7417" w:rsidRPr="002F7F31" w:rsidRDefault="00EC7417" w:rsidP="00A73FFF">
      <w:pPr>
        <w:spacing w:line="276" w:lineRule="auto"/>
        <w:jc w:val="both"/>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EC7417" w:rsidRDefault="00EC7417" w:rsidP="00EC7417">
      <w:pPr>
        <w:spacing w:line="276" w:lineRule="auto"/>
        <w:jc w:val="left"/>
        <w:rPr>
          <w:sz w:val="28"/>
          <w:szCs w:val="28"/>
        </w:rPr>
      </w:pPr>
    </w:p>
    <w:p w:rsidR="007271D9" w:rsidRDefault="007271D9" w:rsidP="00EC7417">
      <w:pPr>
        <w:spacing w:line="276" w:lineRule="auto"/>
        <w:jc w:val="left"/>
        <w:rPr>
          <w:sz w:val="28"/>
          <w:szCs w:val="28"/>
        </w:rPr>
      </w:pPr>
    </w:p>
    <w:p w:rsidR="001B7387" w:rsidRDefault="001B7387" w:rsidP="00EC7417">
      <w:pPr>
        <w:spacing w:line="276" w:lineRule="auto"/>
        <w:jc w:val="left"/>
        <w:rPr>
          <w:sz w:val="28"/>
          <w:szCs w:val="28"/>
        </w:rPr>
      </w:pPr>
    </w:p>
    <w:p w:rsidR="001B7387" w:rsidRDefault="001B7387" w:rsidP="00EC7417">
      <w:pPr>
        <w:spacing w:line="276" w:lineRule="auto"/>
        <w:jc w:val="left"/>
        <w:rPr>
          <w:sz w:val="28"/>
          <w:szCs w:val="28"/>
        </w:rPr>
      </w:pPr>
    </w:p>
    <w:p w:rsidR="0082283B" w:rsidRDefault="0082283B" w:rsidP="00EC7417">
      <w:pPr>
        <w:spacing w:line="276" w:lineRule="auto"/>
        <w:jc w:val="left"/>
        <w:rPr>
          <w:sz w:val="28"/>
          <w:szCs w:val="28"/>
        </w:rPr>
      </w:pPr>
    </w:p>
    <w:p w:rsidR="004B489D" w:rsidRDefault="004B489D" w:rsidP="00EC7417">
      <w:pPr>
        <w:spacing w:line="276" w:lineRule="auto"/>
        <w:jc w:val="left"/>
        <w:rPr>
          <w:sz w:val="28"/>
          <w:szCs w:val="28"/>
        </w:rPr>
      </w:pPr>
    </w:p>
    <w:p w:rsidR="00A73FFF" w:rsidRDefault="00A73FFF" w:rsidP="00EC7417">
      <w:pPr>
        <w:spacing w:line="276" w:lineRule="auto"/>
        <w:jc w:val="left"/>
        <w:rPr>
          <w:sz w:val="28"/>
          <w:szCs w:val="28"/>
        </w:rPr>
      </w:pPr>
    </w:p>
    <w:p w:rsidR="00A73FFF" w:rsidRDefault="00A73FFF" w:rsidP="00EC7417">
      <w:pPr>
        <w:spacing w:line="276" w:lineRule="auto"/>
        <w:jc w:val="left"/>
        <w:rPr>
          <w:sz w:val="28"/>
          <w:szCs w:val="28"/>
        </w:rPr>
      </w:pPr>
    </w:p>
    <w:p w:rsidR="00A73FFF" w:rsidRDefault="00A73FFF" w:rsidP="00EC7417">
      <w:pPr>
        <w:spacing w:line="276" w:lineRule="auto"/>
        <w:jc w:val="left"/>
        <w:rPr>
          <w:sz w:val="28"/>
          <w:szCs w:val="28"/>
        </w:rPr>
      </w:pPr>
    </w:p>
    <w:p w:rsidR="00A73FFF" w:rsidRDefault="00A73FFF" w:rsidP="00EC7417">
      <w:pPr>
        <w:spacing w:line="276" w:lineRule="auto"/>
        <w:jc w:val="left"/>
        <w:rPr>
          <w:sz w:val="28"/>
          <w:szCs w:val="28"/>
        </w:rPr>
      </w:pPr>
    </w:p>
    <w:p w:rsidR="00A73FFF" w:rsidRDefault="00A73FFF" w:rsidP="00EC7417">
      <w:pPr>
        <w:spacing w:line="276" w:lineRule="auto"/>
        <w:jc w:val="left"/>
        <w:rPr>
          <w:sz w:val="28"/>
          <w:szCs w:val="28"/>
        </w:rPr>
      </w:pPr>
    </w:p>
    <w:p w:rsidR="00A73FFF" w:rsidRDefault="00A73FFF" w:rsidP="00EC7417">
      <w:pPr>
        <w:spacing w:line="276" w:lineRule="auto"/>
        <w:jc w:val="left"/>
        <w:rPr>
          <w:sz w:val="28"/>
          <w:szCs w:val="28"/>
        </w:rPr>
      </w:pPr>
    </w:p>
    <w:p w:rsidR="00A73FFF" w:rsidRDefault="00A73FFF" w:rsidP="00EC7417">
      <w:pPr>
        <w:spacing w:line="276" w:lineRule="auto"/>
        <w:jc w:val="left"/>
        <w:rPr>
          <w:sz w:val="28"/>
          <w:szCs w:val="28"/>
        </w:rPr>
      </w:pPr>
    </w:p>
    <w:p w:rsidR="00A73FFF" w:rsidRDefault="00A73FFF" w:rsidP="00EC7417">
      <w:pPr>
        <w:spacing w:line="276" w:lineRule="auto"/>
        <w:jc w:val="left"/>
        <w:rPr>
          <w:sz w:val="28"/>
          <w:szCs w:val="28"/>
        </w:rPr>
      </w:pPr>
    </w:p>
    <w:p w:rsidR="00A73FFF" w:rsidRDefault="00A73FFF" w:rsidP="00EC7417">
      <w:pPr>
        <w:spacing w:line="276" w:lineRule="auto"/>
        <w:jc w:val="left"/>
        <w:rPr>
          <w:sz w:val="28"/>
          <w:szCs w:val="28"/>
        </w:rPr>
      </w:pPr>
    </w:p>
    <w:p w:rsidR="0082283B" w:rsidRDefault="0082283B" w:rsidP="00EC7417">
      <w:pPr>
        <w:spacing w:line="276" w:lineRule="auto"/>
        <w:jc w:val="left"/>
        <w:rPr>
          <w:sz w:val="28"/>
          <w:szCs w:val="28"/>
        </w:rPr>
      </w:pPr>
    </w:p>
    <w:p w:rsidR="00EC7417" w:rsidRPr="00EC7417" w:rsidRDefault="00EC7417" w:rsidP="00EC7417">
      <w:pPr>
        <w:spacing w:line="276" w:lineRule="auto"/>
        <w:jc w:val="left"/>
        <w:rPr>
          <w:sz w:val="28"/>
          <w:szCs w:val="28"/>
        </w:rPr>
      </w:pPr>
    </w:p>
    <w:p w:rsidR="00FC3316" w:rsidRDefault="006B078D" w:rsidP="006B078D">
      <w:pPr>
        <w:pStyle w:val="a5"/>
        <w:numPr>
          <w:ilvl w:val="0"/>
          <w:numId w:val="3"/>
        </w:numPr>
        <w:spacing w:line="360" w:lineRule="auto"/>
        <w:jc w:val="center"/>
        <w:outlineLvl w:val="0"/>
        <w:rPr>
          <w:b/>
          <w:sz w:val="28"/>
          <w:szCs w:val="28"/>
        </w:rPr>
      </w:pPr>
      <w:r>
        <w:rPr>
          <w:b/>
          <w:sz w:val="28"/>
          <w:szCs w:val="28"/>
        </w:rPr>
        <w:lastRenderedPageBreak/>
        <w:t xml:space="preserve">Итоговая и промежуточная аттестация. </w:t>
      </w:r>
    </w:p>
    <w:p w:rsidR="0044096C" w:rsidRPr="0044096C" w:rsidRDefault="0044096C" w:rsidP="0044096C">
      <w:pPr>
        <w:spacing w:line="360" w:lineRule="auto"/>
        <w:ind w:left="392" w:firstLine="316"/>
        <w:jc w:val="both"/>
        <w:outlineLvl w:val="0"/>
        <w:rPr>
          <w:sz w:val="28"/>
          <w:szCs w:val="28"/>
        </w:rPr>
      </w:pPr>
      <w:r w:rsidRPr="0044096C">
        <w:rPr>
          <w:sz w:val="28"/>
          <w:szCs w:val="28"/>
        </w:rPr>
        <w:t>В соответствии с требованиями по оценке качества освоения обучающимися образовательной программы проводится итоговая аттестация обучающихся.</w:t>
      </w:r>
    </w:p>
    <w:p w:rsidR="0044096C" w:rsidRPr="0044096C" w:rsidRDefault="0044096C" w:rsidP="0044096C">
      <w:pPr>
        <w:spacing w:line="360" w:lineRule="auto"/>
        <w:ind w:left="392"/>
        <w:jc w:val="both"/>
        <w:outlineLvl w:val="0"/>
        <w:rPr>
          <w:sz w:val="28"/>
          <w:szCs w:val="28"/>
        </w:rPr>
      </w:pPr>
      <w:r w:rsidRPr="0044096C">
        <w:rPr>
          <w:sz w:val="28"/>
          <w:szCs w:val="28"/>
        </w:rPr>
        <w:t>Итоговая аттестация по профессии «</w:t>
      </w:r>
      <w:r w:rsidR="00A73FFF">
        <w:rPr>
          <w:sz w:val="28"/>
          <w:szCs w:val="28"/>
        </w:rPr>
        <w:t>Пекарь</w:t>
      </w:r>
      <w:r w:rsidRPr="0044096C">
        <w:rPr>
          <w:sz w:val="28"/>
          <w:szCs w:val="28"/>
        </w:rPr>
        <w:t xml:space="preserve">» проводится в форме квалификационного экзамена, который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p>
    <w:p w:rsidR="0044096C" w:rsidRPr="0044096C" w:rsidRDefault="0044096C" w:rsidP="0044096C">
      <w:pPr>
        <w:spacing w:line="360" w:lineRule="auto"/>
        <w:ind w:left="392" w:firstLine="316"/>
        <w:jc w:val="both"/>
        <w:outlineLvl w:val="0"/>
        <w:rPr>
          <w:sz w:val="28"/>
          <w:szCs w:val="28"/>
        </w:rPr>
      </w:pPr>
      <w:r w:rsidRPr="0044096C">
        <w:rPr>
          <w:sz w:val="28"/>
          <w:szCs w:val="28"/>
        </w:rPr>
        <w:t xml:space="preserve">Практическая квалификационная работа заключается в приготовлении блюд и предусматривает сложность работы не ниже разряда по профессии рабочего, предусмотренного квалификационными требованиями, указанными в квалификационных справочниках. </w:t>
      </w:r>
    </w:p>
    <w:p w:rsidR="0044096C" w:rsidRPr="0044096C" w:rsidRDefault="0044096C" w:rsidP="0044096C">
      <w:pPr>
        <w:spacing w:line="360" w:lineRule="auto"/>
        <w:ind w:left="392" w:firstLine="316"/>
        <w:jc w:val="both"/>
        <w:outlineLvl w:val="0"/>
        <w:rPr>
          <w:sz w:val="28"/>
          <w:szCs w:val="28"/>
        </w:rPr>
      </w:pPr>
      <w:r w:rsidRPr="0044096C">
        <w:rPr>
          <w:sz w:val="28"/>
          <w:szCs w:val="28"/>
        </w:rPr>
        <w:t>Проверка теоретических знаний в рамках квалификационного экзамена проводится в</w:t>
      </w:r>
      <w:r w:rsidR="00A73FFF">
        <w:rPr>
          <w:sz w:val="28"/>
          <w:szCs w:val="28"/>
        </w:rPr>
        <w:t xml:space="preserve"> форме устного ответа на предложенные вопросы</w:t>
      </w:r>
      <w:r w:rsidRPr="0044096C">
        <w:rPr>
          <w:sz w:val="28"/>
          <w:szCs w:val="28"/>
        </w:rPr>
        <w:t xml:space="preserve">. </w:t>
      </w:r>
    </w:p>
    <w:p w:rsidR="0044096C" w:rsidRPr="00A73FFF" w:rsidRDefault="0044096C" w:rsidP="00A73FFF">
      <w:pPr>
        <w:spacing w:line="360" w:lineRule="auto"/>
        <w:ind w:left="392" w:firstLine="316"/>
        <w:jc w:val="both"/>
        <w:outlineLvl w:val="0"/>
        <w:rPr>
          <w:sz w:val="28"/>
          <w:szCs w:val="28"/>
        </w:rPr>
      </w:pPr>
      <w:r w:rsidRPr="0044096C">
        <w:rPr>
          <w:sz w:val="28"/>
          <w:szCs w:val="28"/>
        </w:rPr>
        <w:t>При подготовке к промежуточной аттестации, вопросы обучающимся предлагаются преподавателям выборочно в соответствии с пройденной темой:</w:t>
      </w:r>
    </w:p>
    <w:p w:rsidR="0044096C" w:rsidRDefault="0044096C" w:rsidP="0044096C">
      <w:pPr>
        <w:spacing w:line="360" w:lineRule="auto"/>
        <w:ind w:left="392"/>
        <w:jc w:val="both"/>
        <w:outlineLvl w:val="0"/>
        <w:rPr>
          <w:b/>
          <w:sz w:val="28"/>
          <w:szCs w:val="28"/>
        </w:rPr>
      </w:pPr>
      <w:r w:rsidRPr="0044096C">
        <w:rPr>
          <w:b/>
          <w:sz w:val="28"/>
          <w:szCs w:val="28"/>
        </w:rPr>
        <w:tab/>
        <w:t xml:space="preserve">Примерные вопросы для подготовки к промежуточной </w:t>
      </w:r>
      <w:r w:rsidR="00A73FFF">
        <w:rPr>
          <w:b/>
          <w:sz w:val="28"/>
          <w:szCs w:val="28"/>
        </w:rPr>
        <w:t xml:space="preserve">и итоговой </w:t>
      </w:r>
      <w:r w:rsidRPr="0044096C">
        <w:rPr>
          <w:b/>
          <w:sz w:val="28"/>
          <w:szCs w:val="28"/>
        </w:rPr>
        <w:t>аттестации:</w:t>
      </w:r>
    </w:p>
    <w:p w:rsidR="0044096C" w:rsidRPr="0044096C" w:rsidRDefault="0044096C" w:rsidP="004B489D">
      <w:pPr>
        <w:spacing w:line="360" w:lineRule="auto"/>
        <w:ind w:left="392"/>
        <w:jc w:val="left"/>
        <w:outlineLvl w:val="0"/>
        <w:rPr>
          <w:sz w:val="28"/>
          <w:szCs w:val="28"/>
        </w:rPr>
      </w:pPr>
      <w:r w:rsidRPr="0044096C">
        <w:rPr>
          <w:sz w:val="28"/>
          <w:szCs w:val="28"/>
        </w:rPr>
        <w:t>1. Чем являются сборники рецептур для предприятий хлебопекарного производства?</w:t>
      </w:r>
    </w:p>
    <w:p w:rsidR="0044096C" w:rsidRPr="0044096C" w:rsidRDefault="0044096C" w:rsidP="004B489D">
      <w:pPr>
        <w:spacing w:line="360" w:lineRule="auto"/>
        <w:ind w:left="392"/>
        <w:jc w:val="left"/>
        <w:outlineLvl w:val="0"/>
        <w:rPr>
          <w:sz w:val="28"/>
          <w:szCs w:val="28"/>
        </w:rPr>
      </w:pPr>
      <w:r w:rsidRPr="0044096C">
        <w:rPr>
          <w:sz w:val="28"/>
          <w:szCs w:val="28"/>
        </w:rPr>
        <w:t>2. Какая информация содержится в технологических картах?</w:t>
      </w:r>
    </w:p>
    <w:p w:rsidR="0044096C" w:rsidRPr="0044096C" w:rsidRDefault="0044096C" w:rsidP="004B489D">
      <w:pPr>
        <w:spacing w:line="360" w:lineRule="auto"/>
        <w:ind w:left="392"/>
        <w:jc w:val="left"/>
        <w:outlineLvl w:val="0"/>
        <w:rPr>
          <w:sz w:val="28"/>
          <w:szCs w:val="28"/>
        </w:rPr>
      </w:pPr>
      <w:r w:rsidRPr="0044096C">
        <w:rPr>
          <w:sz w:val="28"/>
          <w:szCs w:val="28"/>
        </w:rPr>
        <w:t>3. Что такое калькуляция?</w:t>
      </w:r>
    </w:p>
    <w:p w:rsidR="0044096C" w:rsidRPr="0044096C" w:rsidRDefault="0044096C" w:rsidP="004B489D">
      <w:pPr>
        <w:spacing w:line="360" w:lineRule="auto"/>
        <w:ind w:left="392"/>
        <w:jc w:val="left"/>
        <w:outlineLvl w:val="0"/>
        <w:rPr>
          <w:sz w:val="28"/>
          <w:szCs w:val="28"/>
        </w:rPr>
      </w:pPr>
      <w:r w:rsidRPr="0044096C">
        <w:rPr>
          <w:sz w:val="28"/>
          <w:szCs w:val="28"/>
        </w:rPr>
        <w:t>4.</w:t>
      </w:r>
      <w:r>
        <w:rPr>
          <w:sz w:val="28"/>
          <w:szCs w:val="28"/>
        </w:rPr>
        <w:t xml:space="preserve"> </w:t>
      </w:r>
      <w:r w:rsidRPr="0044096C">
        <w:rPr>
          <w:sz w:val="28"/>
          <w:szCs w:val="28"/>
        </w:rPr>
        <w:t>Что такое цена?</w:t>
      </w:r>
    </w:p>
    <w:p w:rsidR="0044096C" w:rsidRPr="0044096C" w:rsidRDefault="0044096C" w:rsidP="004B489D">
      <w:pPr>
        <w:spacing w:line="360" w:lineRule="auto"/>
        <w:ind w:left="392"/>
        <w:jc w:val="left"/>
        <w:outlineLvl w:val="0"/>
        <w:rPr>
          <w:sz w:val="28"/>
          <w:szCs w:val="28"/>
        </w:rPr>
      </w:pPr>
      <w:r w:rsidRPr="0044096C">
        <w:rPr>
          <w:sz w:val="28"/>
          <w:szCs w:val="28"/>
        </w:rPr>
        <w:t>5.</w:t>
      </w:r>
      <w:r>
        <w:rPr>
          <w:sz w:val="28"/>
          <w:szCs w:val="28"/>
        </w:rPr>
        <w:t xml:space="preserve"> </w:t>
      </w:r>
      <w:r w:rsidRPr="0044096C">
        <w:rPr>
          <w:sz w:val="28"/>
          <w:szCs w:val="28"/>
        </w:rPr>
        <w:t>Каким образом ведется учет рабочего времени?</w:t>
      </w:r>
    </w:p>
    <w:p w:rsidR="0044096C" w:rsidRPr="0044096C" w:rsidRDefault="0044096C" w:rsidP="004B489D">
      <w:pPr>
        <w:spacing w:line="360" w:lineRule="auto"/>
        <w:ind w:left="392"/>
        <w:jc w:val="left"/>
        <w:outlineLvl w:val="0"/>
        <w:rPr>
          <w:sz w:val="28"/>
          <w:szCs w:val="28"/>
        </w:rPr>
      </w:pPr>
      <w:r w:rsidRPr="0044096C">
        <w:rPr>
          <w:sz w:val="28"/>
          <w:szCs w:val="28"/>
        </w:rPr>
        <w:t>7.</w:t>
      </w:r>
      <w:r>
        <w:rPr>
          <w:sz w:val="28"/>
          <w:szCs w:val="28"/>
        </w:rPr>
        <w:t xml:space="preserve"> </w:t>
      </w:r>
      <w:r w:rsidRPr="0044096C">
        <w:rPr>
          <w:sz w:val="28"/>
          <w:szCs w:val="28"/>
        </w:rPr>
        <w:t>Что означает вес «Брутто»?</w:t>
      </w:r>
    </w:p>
    <w:p w:rsidR="0044096C" w:rsidRPr="0044096C" w:rsidRDefault="0044096C" w:rsidP="004B489D">
      <w:pPr>
        <w:spacing w:line="360" w:lineRule="auto"/>
        <w:ind w:left="392"/>
        <w:jc w:val="left"/>
        <w:outlineLvl w:val="0"/>
        <w:rPr>
          <w:sz w:val="28"/>
          <w:szCs w:val="28"/>
        </w:rPr>
      </w:pPr>
      <w:r w:rsidRPr="0044096C">
        <w:rPr>
          <w:sz w:val="28"/>
          <w:szCs w:val="28"/>
        </w:rPr>
        <w:t>8.</w:t>
      </w:r>
      <w:r>
        <w:rPr>
          <w:sz w:val="28"/>
          <w:szCs w:val="28"/>
        </w:rPr>
        <w:t xml:space="preserve"> </w:t>
      </w:r>
      <w:r w:rsidRPr="0044096C">
        <w:rPr>
          <w:sz w:val="28"/>
          <w:szCs w:val="28"/>
        </w:rPr>
        <w:t>Что означает вес «Нетто»?</w:t>
      </w:r>
    </w:p>
    <w:p w:rsidR="0044096C" w:rsidRPr="0044096C" w:rsidRDefault="0044096C" w:rsidP="004B489D">
      <w:pPr>
        <w:spacing w:line="360" w:lineRule="auto"/>
        <w:ind w:left="392"/>
        <w:jc w:val="left"/>
        <w:outlineLvl w:val="0"/>
        <w:rPr>
          <w:sz w:val="28"/>
          <w:szCs w:val="28"/>
        </w:rPr>
      </w:pPr>
      <w:r>
        <w:rPr>
          <w:sz w:val="28"/>
          <w:szCs w:val="28"/>
        </w:rPr>
        <w:t xml:space="preserve">9.  </w:t>
      </w:r>
      <w:r w:rsidRPr="0044096C">
        <w:rPr>
          <w:sz w:val="28"/>
          <w:szCs w:val="28"/>
        </w:rPr>
        <w:t>Что такое инвентаризация?</w:t>
      </w:r>
    </w:p>
    <w:p w:rsidR="0044096C" w:rsidRPr="0044096C" w:rsidRDefault="0044096C" w:rsidP="004B489D">
      <w:pPr>
        <w:spacing w:line="360" w:lineRule="auto"/>
        <w:ind w:left="392"/>
        <w:jc w:val="left"/>
        <w:outlineLvl w:val="0"/>
        <w:rPr>
          <w:sz w:val="28"/>
          <w:szCs w:val="28"/>
        </w:rPr>
      </w:pPr>
      <w:r>
        <w:rPr>
          <w:sz w:val="28"/>
          <w:szCs w:val="28"/>
        </w:rPr>
        <w:t>10.</w:t>
      </w:r>
      <w:r w:rsidRPr="0044096C">
        <w:rPr>
          <w:sz w:val="28"/>
          <w:szCs w:val="28"/>
        </w:rPr>
        <w:t xml:space="preserve"> Определение качества муки по органолептическим показателям.</w:t>
      </w:r>
    </w:p>
    <w:p w:rsidR="0044096C" w:rsidRPr="0044096C" w:rsidRDefault="0044096C" w:rsidP="004B489D">
      <w:pPr>
        <w:spacing w:line="360" w:lineRule="auto"/>
        <w:ind w:left="392"/>
        <w:jc w:val="left"/>
        <w:outlineLvl w:val="0"/>
        <w:rPr>
          <w:sz w:val="28"/>
          <w:szCs w:val="28"/>
        </w:rPr>
      </w:pPr>
      <w:r>
        <w:rPr>
          <w:sz w:val="28"/>
          <w:szCs w:val="28"/>
        </w:rPr>
        <w:lastRenderedPageBreak/>
        <w:t xml:space="preserve">11. </w:t>
      </w:r>
      <w:r w:rsidRPr="0044096C">
        <w:rPr>
          <w:sz w:val="28"/>
          <w:szCs w:val="28"/>
        </w:rPr>
        <w:t>Стандарты на хлебобулочные изделия. Их значение.</w:t>
      </w:r>
    </w:p>
    <w:p w:rsidR="0044096C" w:rsidRPr="0044096C" w:rsidRDefault="0044096C" w:rsidP="004B489D">
      <w:pPr>
        <w:spacing w:line="360" w:lineRule="auto"/>
        <w:ind w:left="392"/>
        <w:jc w:val="left"/>
        <w:outlineLvl w:val="0"/>
        <w:rPr>
          <w:sz w:val="28"/>
          <w:szCs w:val="28"/>
        </w:rPr>
      </w:pPr>
      <w:r w:rsidRPr="0044096C">
        <w:rPr>
          <w:sz w:val="28"/>
          <w:szCs w:val="28"/>
        </w:rPr>
        <w:t xml:space="preserve"> </w:t>
      </w:r>
      <w:r>
        <w:rPr>
          <w:sz w:val="28"/>
          <w:szCs w:val="28"/>
        </w:rPr>
        <w:t xml:space="preserve">12. </w:t>
      </w:r>
      <w:proofErr w:type="spellStart"/>
      <w:r w:rsidRPr="0044096C">
        <w:rPr>
          <w:sz w:val="28"/>
          <w:szCs w:val="28"/>
        </w:rPr>
        <w:t>Санитарно</w:t>
      </w:r>
      <w:proofErr w:type="spellEnd"/>
      <w:r w:rsidRPr="0044096C">
        <w:rPr>
          <w:sz w:val="28"/>
          <w:szCs w:val="28"/>
        </w:rPr>
        <w:t xml:space="preserve"> - гигиенические требования и техника безопасности выполнения работ</w:t>
      </w:r>
    </w:p>
    <w:p w:rsidR="0044096C" w:rsidRPr="0044096C" w:rsidRDefault="0044096C" w:rsidP="004B489D">
      <w:pPr>
        <w:spacing w:line="360" w:lineRule="auto"/>
        <w:ind w:left="392"/>
        <w:jc w:val="left"/>
        <w:outlineLvl w:val="0"/>
        <w:rPr>
          <w:sz w:val="28"/>
          <w:szCs w:val="28"/>
        </w:rPr>
      </w:pPr>
      <w:r>
        <w:rPr>
          <w:sz w:val="28"/>
          <w:szCs w:val="28"/>
        </w:rPr>
        <w:t xml:space="preserve">13. </w:t>
      </w:r>
      <w:r w:rsidRPr="0044096C">
        <w:rPr>
          <w:sz w:val="28"/>
          <w:szCs w:val="28"/>
        </w:rPr>
        <w:t>Ассортимент хлебобулочных изделий. Краткая характеристика.</w:t>
      </w:r>
    </w:p>
    <w:p w:rsidR="0044096C" w:rsidRPr="0044096C" w:rsidRDefault="0044096C" w:rsidP="004B489D">
      <w:pPr>
        <w:spacing w:line="360" w:lineRule="auto"/>
        <w:ind w:left="392"/>
        <w:jc w:val="left"/>
        <w:outlineLvl w:val="0"/>
        <w:rPr>
          <w:sz w:val="28"/>
          <w:szCs w:val="28"/>
        </w:rPr>
      </w:pPr>
      <w:r>
        <w:rPr>
          <w:sz w:val="28"/>
          <w:szCs w:val="28"/>
        </w:rPr>
        <w:t xml:space="preserve">14. </w:t>
      </w:r>
      <w:r w:rsidRPr="0044096C">
        <w:rPr>
          <w:sz w:val="28"/>
          <w:szCs w:val="28"/>
        </w:rPr>
        <w:t>Подготовка основного сырья к производству</w:t>
      </w:r>
    </w:p>
    <w:p w:rsidR="0044096C" w:rsidRPr="0044096C" w:rsidRDefault="0044096C" w:rsidP="004B489D">
      <w:pPr>
        <w:spacing w:line="360" w:lineRule="auto"/>
        <w:ind w:left="392"/>
        <w:jc w:val="left"/>
        <w:outlineLvl w:val="0"/>
        <w:rPr>
          <w:sz w:val="28"/>
          <w:szCs w:val="28"/>
        </w:rPr>
      </w:pPr>
      <w:r>
        <w:rPr>
          <w:sz w:val="28"/>
          <w:szCs w:val="28"/>
        </w:rPr>
        <w:t xml:space="preserve">15. </w:t>
      </w:r>
      <w:r w:rsidRPr="0044096C">
        <w:rPr>
          <w:sz w:val="28"/>
          <w:szCs w:val="28"/>
        </w:rPr>
        <w:t>Подготовка дополнительного сырья к производству.</w:t>
      </w:r>
    </w:p>
    <w:p w:rsidR="0044096C" w:rsidRPr="0044096C" w:rsidRDefault="0044096C" w:rsidP="004B489D">
      <w:pPr>
        <w:spacing w:line="360" w:lineRule="auto"/>
        <w:ind w:left="392"/>
        <w:jc w:val="left"/>
        <w:outlineLvl w:val="0"/>
        <w:rPr>
          <w:sz w:val="28"/>
          <w:szCs w:val="28"/>
        </w:rPr>
      </w:pPr>
      <w:r>
        <w:rPr>
          <w:sz w:val="28"/>
          <w:szCs w:val="28"/>
        </w:rPr>
        <w:t xml:space="preserve">16. </w:t>
      </w:r>
      <w:r w:rsidRPr="0044096C">
        <w:rPr>
          <w:sz w:val="28"/>
          <w:szCs w:val="28"/>
        </w:rPr>
        <w:t>Способы разрыхления теста. Их достоинства и недостатки.</w:t>
      </w:r>
    </w:p>
    <w:p w:rsidR="0044096C" w:rsidRPr="0044096C" w:rsidRDefault="0044096C" w:rsidP="004B489D">
      <w:pPr>
        <w:spacing w:line="360" w:lineRule="auto"/>
        <w:ind w:left="392"/>
        <w:jc w:val="left"/>
        <w:outlineLvl w:val="0"/>
        <w:rPr>
          <w:sz w:val="28"/>
          <w:szCs w:val="28"/>
        </w:rPr>
      </w:pPr>
      <w:r>
        <w:rPr>
          <w:sz w:val="28"/>
          <w:szCs w:val="28"/>
        </w:rPr>
        <w:t xml:space="preserve">17. </w:t>
      </w:r>
      <w:r w:rsidRPr="0044096C">
        <w:rPr>
          <w:sz w:val="28"/>
          <w:szCs w:val="28"/>
        </w:rPr>
        <w:t xml:space="preserve"> Замес и образование теста.</w:t>
      </w:r>
    </w:p>
    <w:p w:rsidR="0044096C" w:rsidRPr="0044096C" w:rsidRDefault="0044096C" w:rsidP="004B489D">
      <w:pPr>
        <w:spacing w:line="360" w:lineRule="auto"/>
        <w:ind w:left="392"/>
        <w:jc w:val="left"/>
        <w:outlineLvl w:val="0"/>
        <w:rPr>
          <w:sz w:val="28"/>
          <w:szCs w:val="28"/>
        </w:rPr>
      </w:pPr>
      <w:r>
        <w:rPr>
          <w:sz w:val="28"/>
          <w:szCs w:val="28"/>
        </w:rPr>
        <w:t>18.</w:t>
      </w:r>
      <w:r w:rsidRPr="0044096C">
        <w:rPr>
          <w:sz w:val="28"/>
          <w:szCs w:val="28"/>
        </w:rPr>
        <w:t xml:space="preserve"> Определение количества воды на замес теста.</w:t>
      </w:r>
    </w:p>
    <w:p w:rsidR="0044096C" w:rsidRPr="0044096C" w:rsidRDefault="0044096C" w:rsidP="004B489D">
      <w:pPr>
        <w:spacing w:line="360" w:lineRule="auto"/>
        <w:ind w:left="392"/>
        <w:jc w:val="left"/>
        <w:outlineLvl w:val="0"/>
        <w:rPr>
          <w:sz w:val="28"/>
          <w:szCs w:val="28"/>
        </w:rPr>
      </w:pPr>
      <w:r>
        <w:rPr>
          <w:sz w:val="28"/>
          <w:szCs w:val="28"/>
        </w:rPr>
        <w:t xml:space="preserve">19. </w:t>
      </w:r>
      <w:r w:rsidRPr="0044096C">
        <w:rPr>
          <w:sz w:val="28"/>
          <w:szCs w:val="28"/>
        </w:rPr>
        <w:t>Влияние температуры и продолжительности замеса теста на его свойства и качество изделий.</w:t>
      </w:r>
    </w:p>
    <w:p w:rsidR="0044096C" w:rsidRPr="0044096C" w:rsidRDefault="0044096C" w:rsidP="004B489D">
      <w:pPr>
        <w:spacing w:line="360" w:lineRule="auto"/>
        <w:ind w:left="392"/>
        <w:jc w:val="left"/>
        <w:outlineLvl w:val="0"/>
        <w:rPr>
          <w:sz w:val="28"/>
          <w:szCs w:val="28"/>
        </w:rPr>
      </w:pPr>
      <w:r w:rsidRPr="0044096C">
        <w:rPr>
          <w:sz w:val="28"/>
          <w:szCs w:val="28"/>
        </w:rPr>
        <w:t xml:space="preserve"> </w:t>
      </w:r>
      <w:r>
        <w:rPr>
          <w:sz w:val="28"/>
          <w:szCs w:val="28"/>
        </w:rPr>
        <w:t xml:space="preserve">20. </w:t>
      </w:r>
      <w:r w:rsidRPr="0044096C">
        <w:rPr>
          <w:sz w:val="28"/>
          <w:szCs w:val="28"/>
        </w:rPr>
        <w:t>Спиртовое и молочнокислое брожение в тесте.</w:t>
      </w:r>
    </w:p>
    <w:p w:rsidR="0044096C" w:rsidRPr="0044096C" w:rsidRDefault="0044096C" w:rsidP="004B489D">
      <w:pPr>
        <w:spacing w:line="360" w:lineRule="auto"/>
        <w:ind w:left="392"/>
        <w:jc w:val="left"/>
        <w:outlineLvl w:val="0"/>
        <w:rPr>
          <w:sz w:val="28"/>
          <w:szCs w:val="28"/>
        </w:rPr>
      </w:pPr>
      <w:r>
        <w:rPr>
          <w:sz w:val="28"/>
          <w:szCs w:val="28"/>
        </w:rPr>
        <w:t>21.</w:t>
      </w:r>
      <w:r w:rsidRPr="0044096C">
        <w:rPr>
          <w:sz w:val="28"/>
          <w:szCs w:val="28"/>
        </w:rPr>
        <w:t xml:space="preserve"> Дефекты хлебобулочных изделий </w:t>
      </w:r>
    </w:p>
    <w:p w:rsidR="0044096C" w:rsidRPr="0044096C" w:rsidRDefault="0044096C" w:rsidP="004B489D">
      <w:pPr>
        <w:spacing w:line="360" w:lineRule="auto"/>
        <w:ind w:left="392"/>
        <w:jc w:val="left"/>
        <w:outlineLvl w:val="0"/>
        <w:rPr>
          <w:sz w:val="28"/>
          <w:szCs w:val="28"/>
        </w:rPr>
      </w:pPr>
      <w:r>
        <w:rPr>
          <w:sz w:val="28"/>
          <w:szCs w:val="28"/>
        </w:rPr>
        <w:t xml:space="preserve">22. </w:t>
      </w:r>
      <w:r w:rsidRPr="0044096C">
        <w:rPr>
          <w:sz w:val="28"/>
          <w:szCs w:val="28"/>
        </w:rPr>
        <w:t>Режим выпечки хлебобулочных изделий</w:t>
      </w:r>
    </w:p>
    <w:p w:rsidR="0044096C" w:rsidRPr="0044096C" w:rsidRDefault="0044096C" w:rsidP="004B489D">
      <w:pPr>
        <w:spacing w:line="360" w:lineRule="auto"/>
        <w:ind w:left="392"/>
        <w:jc w:val="left"/>
        <w:outlineLvl w:val="0"/>
        <w:rPr>
          <w:sz w:val="28"/>
          <w:szCs w:val="28"/>
        </w:rPr>
      </w:pPr>
      <w:r>
        <w:rPr>
          <w:sz w:val="28"/>
          <w:szCs w:val="28"/>
        </w:rPr>
        <w:t xml:space="preserve">23. </w:t>
      </w:r>
      <w:r w:rsidRPr="0044096C">
        <w:rPr>
          <w:sz w:val="28"/>
          <w:szCs w:val="28"/>
        </w:rPr>
        <w:t>Прогревание теста-хлеба и образование корки при выпечке т/з.</w:t>
      </w:r>
    </w:p>
    <w:p w:rsidR="0044096C" w:rsidRPr="0044096C" w:rsidRDefault="0044096C" w:rsidP="004B489D">
      <w:pPr>
        <w:spacing w:line="360" w:lineRule="auto"/>
        <w:ind w:left="392"/>
        <w:jc w:val="left"/>
        <w:outlineLvl w:val="0"/>
        <w:rPr>
          <w:sz w:val="28"/>
          <w:szCs w:val="28"/>
        </w:rPr>
      </w:pPr>
      <w:r>
        <w:rPr>
          <w:sz w:val="28"/>
          <w:szCs w:val="28"/>
        </w:rPr>
        <w:t>24.</w:t>
      </w:r>
      <w:r w:rsidRPr="0044096C">
        <w:rPr>
          <w:sz w:val="28"/>
          <w:szCs w:val="28"/>
        </w:rPr>
        <w:t xml:space="preserve"> Образование мякиша и увеличение объема изделий при выпечке.</w:t>
      </w:r>
    </w:p>
    <w:p w:rsidR="0044096C" w:rsidRPr="0044096C" w:rsidRDefault="0044096C" w:rsidP="004B489D">
      <w:pPr>
        <w:spacing w:line="360" w:lineRule="auto"/>
        <w:ind w:left="392"/>
        <w:jc w:val="left"/>
        <w:outlineLvl w:val="0"/>
        <w:rPr>
          <w:sz w:val="28"/>
          <w:szCs w:val="28"/>
        </w:rPr>
      </w:pPr>
      <w:r>
        <w:rPr>
          <w:sz w:val="28"/>
          <w:szCs w:val="28"/>
        </w:rPr>
        <w:t xml:space="preserve">25. </w:t>
      </w:r>
      <w:r w:rsidRPr="0044096C">
        <w:rPr>
          <w:sz w:val="28"/>
          <w:szCs w:val="28"/>
        </w:rPr>
        <w:t>Упёк, факторы на него влияющие.</w:t>
      </w:r>
    </w:p>
    <w:p w:rsidR="0044096C" w:rsidRPr="0044096C" w:rsidRDefault="0044096C" w:rsidP="004B489D">
      <w:pPr>
        <w:spacing w:line="360" w:lineRule="auto"/>
        <w:ind w:left="392"/>
        <w:jc w:val="left"/>
        <w:outlineLvl w:val="0"/>
        <w:rPr>
          <w:sz w:val="28"/>
          <w:szCs w:val="28"/>
        </w:rPr>
      </w:pPr>
      <w:r>
        <w:rPr>
          <w:sz w:val="28"/>
          <w:szCs w:val="28"/>
        </w:rPr>
        <w:t xml:space="preserve">26. </w:t>
      </w:r>
      <w:r w:rsidRPr="0044096C">
        <w:rPr>
          <w:sz w:val="28"/>
          <w:szCs w:val="28"/>
        </w:rPr>
        <w:t xml:space="preserve"> </w:t>
      </w:r>
      <w:proofErr w:type="spellStart"/>
      <w:r w:rsidRPr="0044096C">
        <w:rPr>
          <w:sz w:val="28"/>
          <w:szCs w:val="28"/>
        </w:rPr>
        <w:t>Черствение</w:t>
      </w:r>
      <w:proofErr w:type="spellEnd"/>
      <w:r w:rsidRPr="0044096C">
        <w:rPr>
          <w:sz w:val="28"/>
          <w:szCs w:val="28"/>
        </w:rPr>
        <w:t xml:space="preserve"> хлеба. Факторы, замедляющие </w:t>
      </w:r>
      <w:proofErr w:type="spellStart"/>
      <w:r w:rsidRPr="0044096C">
        <w:rPr>
          <w:sz w:val="28"/>
          <w:szCs w:val="28"/>
        </w:rPr>
        <w:t>черствение</w:t>
      </w:r>
      <w:proofErr w:type="spellEnd"/>
      <w:r w:rsidRPr="0044096C">
        <w:rPr>
          <w:sz w:val="28"/>
          <w:szCs w:val="28"/>
        </w:rPr>
        <w:t>.</w:t>
      </w:r>
    </w:p>
    <w:p w:rsidR="0044096C" w:rsidRPr="0044096C" w:rsidRDefault="0044096C" w:rsidP="004B489D">
      <w:pPr>
        <w:spacing w:line="360" w:lineRule="auto"/>
        <w:ind w:left="392"/>
        <w:jc w:val="left"/>
        <w:outlineLvl w:val="0"/>
        <w:rPr>
          <w:sz w:val="28"/>
          <w:szCs w:val="28"/>
        </w:rPr>
      </w:pPr>
      <w:r>
        <w:rPr>
          <w:sz w:val="28"/>
          <w:szCs w:val="28"/>
        </w:rPr>
        <w:t>27.</w:t>
      </w:r>
      <w:r w:rsidRPr="0044096C">
        <w:rPr>
          <w:sz w:val="28"/>
          <w:szCs w:val="28"/>
        </w:rPr>
        <w:t>Укладка хлебобулочных изделий. Сроки хранения.</w:t>
      </w:r>
    </w:p>
    <w:p w:rsidR="0044096C" w:rsidRPr="0044096C" w:rsidRDefault="0044096C" w:rsidP="004B489D">
      <w:pPr>
        <w:spacing w:line="360" w:lineRule="auto"/>
        <w:ind w:left="392"/>
        <w:jc w:val="left"/>
        <w:outlineLvl w:val="0"/>
        <w:rPr>
          <w:sz w:val="28"/>
          <w:szCs w:val="28"/>
        </w:rPr>
      </w:pPr>
      <w:r>
        <w:rPr>
          <w:sz w:val="28"/>
          <w:szCs w:val="28"/>
        </w:rPr>
        <w:t xml:space="preserve">28. </w:t>
      </w:r>
      <w:r w:rsidRPr="0044096C">
        <w:rPr>
          <w:sz w:val="28"/>
          <w:szCs w:val="28"/>
        </w:rPr>
        <w:t>Усушка хлеба. Факторы, замедляющие усушку.</w:t>
      </w:r>
    </w:p>
    <w:p w:rsidR="0044096C" w:rsidRPr="0044096C" w:rsidRDefault="0044096C" w:rsidP="004B489D">
      <w:pPr>
        <w:spacing w:line="360" w:lineRule="auto"/>
        <w:ind w:left="392"/>
        <w:jc w:val="left"/>
        <w:outlineLvl w:val="0"/>
        <w:rPr>
          <w:sz w:val="28"/>
          <w:szCs w:val="28"/>
        </w:rPr>
      </w:pPr>
      <w:r>
        <w:rPr>
          <w:sz w:val="28"/>
          <w:szCs w:val="28"/>
        </w:rPr>
        <w:t xml:space="preserve">29. </w:t>
      </w:r>
      <w:r w:rsidRPr="0044096C">
        <w:rPr>
          <w:sz w:val="28"/>
          <w:szCs w:val="28"/>
        </w:rPr>
        <w:t>Болезни хлебобулочных изделий.</w:t>
      </w:r>
    </w:p>
    <w:p w:rsidR="0044096C" w:rsidRPr="0044096C" w:rsidRDefault="0044096C" w:rsidP="004B489D">
      <w:pPr>
        <w:spacing w:line="360" w:lineRule="auto"/>
        <w:jc w:val="left"/>
        <w:rPr>
          <w:sz w:val="28"/>
          <w:szCs w:val="28"/>
        </w:rPr>
      </w:pPr>
      <w:r>
        <w:rPr>
          <w:sz w:val="28"/>
          <w:szCs w:val="28"/>
        </w:rPr>
        <w:t xml:space="preserve">      30. </w:t>
      </w:r>
      <w:r w:rsidRPr="0044096C">
        <w:rPr>
          <w:sz w:val="28"/>
          <w:szCs w:val="28"/>
        </w:rPr>
        <w:t>Правила уборки рабочего места пекаря</w:t>
      </w:r>
    </w:p>
    <w:p w:rsidR="0044096C" w:rsidRDefault="0044096C" w:rsidP="004B489D">
      <w:pPr>
        <w:spacing w:line="360" w:lineRule="auto"/>
        <w:jc w:val="left"/>
        <w:rPr>
          <w:sz w:val="28"/>
          <w:szCs w:val="28"/>
        </w:rPr>
      </w:pPr>
      <w:r>
        <w:rPr>
          <w:sz w:val="28"/>
          <w:szCs w:val="28"/>
        </w:rPr>
        <w:t xml:space="preserve">      </w:t>
      </w:r>
      <w:r w:rsidRPr="0044096C">
        <w:rPr>
          <w:sz w:val="28"/>
          <w:szCs w:val="28"/>
        </w:rPr>
        <w:t>31.</w:t>
      </w:r>
      <w:r w:rsidR="006755ED" w:rsidRPr="0044096C">
        <w:rPr>
          <w:sz w:val="28"/>
          <w:szCs w:val="28"/>
        </w:rPr>
        <w:t xml:space="preserve"> Механическая кулинарная обработка</w:t>
      </w:r>
      <w:r w:rsidR="002F5911" w:rsidRPr="0044096C">
        <w:rPr>
          <w:sz w:val="28"/>
          <w:szCs w:val="28"/>
        </w:rPr>
        <w:t xml:space="preserve"> в пекарском деле</w:t>
      </w:r>
      <w:r w:rsidR="006755ED" w:rsidRPr="0044096C">
        <w:rPr>
          <w:sz w:val="28"/>
          <w:szCs w:val="28"/>
        </w:rPr>
        <w:t>. Виды</w:t>
      </w:r>
      <w:r w:rsidRPr="0044096C">
        <w:rPr>
          <w:sz w:val="28"/>
          <w:szCs w:val="28"/>
        </w:rPr>
        <w:t>.</w:t>
      </w:r>
    </w:p>
    <w:p w:rsidR="0044096C" w:rsidRDefault="0044096C" w:rsidP="004B489D">
      <w:pPr>
        <w:spacing w:line="360" w:lineRule="auto"/>
        <w:jc w:val="left"/>
        <w:rPr>
          <w:sz w:val="28"/>
          <w:szCs w:val="28"/>
        </w:rPr>
      </w:pPr>
      <w:r>
        <w:rPr>
          <w:sz w:val="28"/>
          <w:szCs w:val="28"/>
        </w:rPr>
        <w:t xml:space="preserve">      </w:t>
      </w:r>
      <w:r w:rsidRPr="0044096C">
        <w:rPr>
          <w:sz w:val="28"/>
          <w:szCs w:val="28"/>
        </w:rPr>
        <w:t xml:space="preserve">32. </w:t>
      </w:r>
      <w:r w:rsidR="006755ED" w:rsidRPr="0044096C">
        <w:rPr>
          <w:sz w:val="28"/>
          <w:szCs w:val="28"/>
        </w:rPr>
        <w:t xml:space="preserve"> Правила замеса бисквита.</w:t>
      </w:r>
    </w:p>
    <w:p w:rsidR="0044096C" w:rsidRDefault="0044096C" w:rsidP="004B489D">
      <w:pPr>
        <w:spacing w:line="360" w:lineRule="auto"/>
        <w:jc w:val="left"/>
        <w:rPr>
          <w:sz w:val="28"/>
          <w:szCs w:val="28"/>
        </w:rPr>
      </w:pPr>
      <w:r>
        <w:rPr>
          <w:sz w:val="28"/>
          <w:szCs w:val="28"/>
        </w:rPr>
        <w:t xml:space="preserve">     </w:t>
      </w:r>
      <w:r w:rsidRPr="0044096C">
        <w:rPr>
          <w:sz w:val="28"/>
          <w:szCs w:val="28"/>
        </w:rPr>
        <w:t xml:space="preserve">33. </w:t>
      </w:r>
      <w:r w:rsidR="002F5911" w:rsidRPr="0044096C">
        <w:rPr>
          <w:sz w:val="28"/>
          <w:szCs w:val="28"/>
        </w:rPr>
        <w:t>Требования к качеству кондитерских изделий и сроки хранения.</w:t>
      </w:r>
    </w:p>
    <w:p w:rsidR="002F5911" w:rsidRPr="0044096C" w:rsidRDefault="0044096C" w:rsidP="004B489D">
      <w:pPr>
        <w:spacing w:line="360" w:lineRule="auto"/>
        <w:jc w:val="left"/>
        <w:rPr>
          <w:sz w:val="28"/>
          <w:szCs w:val="28"/>
        </w:rPr>
      </w:pPr>
      <w:r>
        <w:rPr>
          <w:sz w:val="28"/>
          <w:szCs w:val="28"/>
        </w:rPr>
        <w:t xml:space="preserve">     34. </w:t>
      </w:r>
      <w:r w:rsidR="002F5911" w:rsidRPr="0044096C">
        <w:rPr>
          <w:sz w:val="28"/>
          <w:szCs w:val="28"/>
        </w:rPr>
        <w:t xml:space="preserve"> Приготовление булочного изделия</w:t>
      </w:r>
    </w:p>
    <w:p w:rsidR="006755ED" w:rsidRPr="0044096C" w:rsidRDefault="0044096C" w:rsidP="004B489D">
      <w:pPr>
        <w:spacing w:line="360" w:lineRule="auto"/>
        <w:jc w:val="left"/>
        <w:rPr>
          <w:sz w:val="28"/>
          <w:szCs w:val="28"/>
        </w:rPr>
      </w:pPr>
      <w:r>
        <w:rPr>
          <w:sz w:val="28"/>
          <w:szCs w:val="28"/>
        </w:rPr>
        <w:t xml:space="preserve">      </w:t>
      </w:r>
      <w:r w:rsidRPr="0044096C">
        <w:rPr>
          <w:sz w:val="28"/>
          <w:szCs w:val="28"/>
        </w:rPr>
        <w:t>35.</w:t>
      </w:r>
      <w:r w:rsidR="006755ED" w:rsidRPr="0044096C">
        <w:rPr>
          <w:sz w:val="28"/>
          <w:szCs w:val="28"/>
        </w:rPr>
        <w:t xml:space="preserve"> Классификация </w:t>
      </w:r>
      <w:r w:rsidR="002F5911" w:rsidRPr="0044096C">
        <w:rPr>
          <w:sz w:val="28"/>
          <w:szCs w:val="28"/>
        </w:rPr>
        <w:t xml:space="preserve">пекарских </w:t>
      </w:r>
      <w:r w:rsidR="006755ED" w:rsidRPr="0044096C">
        <w:rPr>
          <w:sz w:val="28"/>
          <w:szCs w:val="28"/>
        </w:rPr>
        <w:t>полуфабрикатов</w:t>
      </w:r>
    </w:p>
    <w:p w:rsidR="006755ED" w:rsidRPr="0044096C" w:rsidRDefault="0044096C" w:rsidP="004B489D">
      <w:pPr>
        <w:spacing w:line="360" w:lineRule="auto"/>
        <w:jc w:val="left"/>
        <w:rPr>
          <w:sz w:val="28"/>
          <w:szCs w:val="28"/>
        </w:rPr>
      </w:pPr>
      <w:r>
        <w:rPr>
          <w:sz w:val="28"/>
          <w:szCs w:val="28"/>
        </w:rPr>
        <w:t xml:space="preserve">      </w:t>
      </w:r>
      <w:r w:rsidRPr="0044096C">
        <w:rPr>
          <w:sz w:val="28"/>
          <w:szCs w:val="28"/>
        </w:rPr>
        <w:t>37</w:t>
      </w:r>
      <w:r w:rsidR="006755ED" w:rsidRPr="0044096C">
        <w:rPr>
          <w:sz w:val="28"/>
          <w:szCs w:val="28"/>
        </w:rPr>
        <w:t>. Технология приготовления слоеного теста</w:t>
      </w:r>
    </w:p>
    <w:p w:rsidR="006755ED" w:rsidRPr="0044096C" w:rsidRDefault="0044096C" w:rsidP="004B489D">
      <w:pPr>
        <w:spacing w:line="360" w:lineRule="auto"/>
        <w:jc w:val="left"/>
        <w:rPr>
          <w:sz w:val="28"/>
          <w:szCs w:val="28"/>
        </w:rPr>
      </w:pPr>
      <w:r>
        <w:rPr>
          <w:sz w:val="26"/>
          <w:szCs w:val="26"/>
        </w:rPr>
        <w:t xml:space="preserve">       </w:t>
      </w:r>
      <w:r w:rsidRPr="0044096C">
        <w:rPr>
          <w:sz w:val="28"/>
          <w:szCs w:val="28"/>
        </w:rPr>
        <w:t>38.</w:t>
      </w:r>
      <w:r w:rsidR="006755ED" w:rsidRPr="0044096C">
        <w:rPr>
          <w:sz w:val="28"/>
          <w:szCs w:val="28"/>
        </w:rPr>
        <w:t>Качественные показатели муки.</w:t>
      </w:r>
    </w:p>
    <w:p w:rsidR="006755ED" w:rsidRPr="0044096C" w:rsidRDefault="0044096C" w:rsidP="004B489D">
      <w:pPr>
        <w:spacing w:line="360" w:lineRule="auto"/>
        <w:jc w:val="left"/>
        <w:rPr>
          <w:sz w:val="28"/>
          <w:szCs w:val="28"/>
        </w:rPr>
      </w:pPr>
      <w:r>
        <w:rPr>
          <w:sz w:val="28"/>
          <w:szCs w:val="28"/>
        </w:rPr>
        <w:t xml:space="preserve">      </w:t>
      </w:r>
      <w:r w:rsidRPr="0044096C">
        <w:rPr>
          <w:sz w:val="28"/>
          <w:szCs w:val="28"/>
        </w:rPr>
        <w:t xml:space="preserve">39. </w:t>
      </w:r>
      <w:r w:rsidR="006755ED" w:rsidRPr="0044096C">
        <w:rPr>
          <w:sz w:val="28"/>
          <w:szCs w:val="28"/>
        </w:rPr>
        <w:t xml:space="preserve"> Технология приготовления дрожжевого теста</w:t>
      </w:r>
    </w:p>
    <w:p w:rsidR="00FC3316" w:rsidRPr="004B489D" w:rsidRDefault="004B489D" w:rsidP="004B489D">
      <w:pPr>
        <w:pStyle w:val="a5"/>
        <w:spacing w:line="360" w:lineRule="auto"/>
        <w:jc w:val="left"/>
        <w:rPr>
          <w:sz w:val="28"/>
          <w:szCs w:val="28"/>
        </w:rPr>
      </w:pPr>
      <w:r w:rsidRPr="004B489D">
        <w:rPr>
          <w:sz w:val="28"/>
          <w:szCs w:val="28"/>
        </w:rPr>
        <w:lastRenderedPageBreak/>
        <w:t>Примерные вопросы к тесту для</w:t>
      </w:r>
      <w:r>
        <w:rPr>
          <w:sz w:val="28"/>
          <w:szCs w:val="28"/>
        </w:rPr>
        <w:t xml:space="preserve"> проведения итоговой аттестации:</w:t>
      </w:r>
    </w:p>
    <w:sectPr w:rsidR="00FC3316" w:rsidRPr="004B489D" w:rsidSect="00DD461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9F" w:rsidRDefault="002D569F" w:rsidP="00DD4611">
      <w:r>
        <w:separator/>
      </w:r>
    </w:p>
  </w:endnote>
  <w:endnote w:type="continuationSeparator" w:id="0">
    <w:p w:rsidR="002D569F" w:rsidRDefault="002D569F" w:rsidP="00DD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399"/>
      <w:docPartObj>
        <w:docPartGallery w:val="Page Numbers (Bottom of Page)"/>
        <w:docPartUnique/>
      </w:docPartObj>
    </w:sdtPr>
    <w:sdtEndPr/>
    <w:sdtContent>
      <w:p w:rsidR="001B7387" w:rsidRDefault="001B7387">
        <w:pPr>
          <w:pStyle w:val="a8"/>
          <w:jc w:val="center"/>
        </w:pPr>
        <w:r>
          <w:fldChar w:fldCharType="begin"/>
        </w:r>
        <w:r>
          <w:instrText xml:space="preserve"> PAGE   \* MERGEFORMAT </w:instrText>
        </w:r>
        <w:r>
          <w:fldChar w:fldCharType="separate"/>
        </w:r>
        <w:r w:rsidR="00AC6E8E">
          <w:rPr>
            <w:noProof/>
          </w:rPr>
          <w:t>21</w:t>
        </w:r>
        <w:r>
          <w:rPr>
            <w:noProof/>
          </w:rPr>
          <w:fldChar w:fldCharType="end"/>
        </w:r>
      </w:p>
    </w:sdtContent>
  </w:sdt>
  <w:p w:rsidR="001B7387" w:rsidRDefault="001B73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9F" w:rsidRDefault="002D569F" w:rsidP="00DD4611">
      <w:r>
        <w:separator/>
      </w:r>
    </w:p>
  </w:footnote>
  <w:footnote w:type="continuationSeparator" w:id="0">
    <w:p w:rsidR="002D569F" w:rsidRDefault="002D569F" w:rsidP="00DD4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581"/>
    <w:multiLevelType w:val="multilevel"/>
    <w:tmpl w:val="56F8F7C6"/>
    <w:lvl w:ilvl="0">
      <w:start w:val="1"/>
      <w:numFmt w:val="decimal"/>
      <w:lvlText w:val="%1."/>
      <w:lvlJc w:val="left"/>
      <w:pPr>
        <w:ind w:left="75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AD4CDC"/>
    <w:multiLevelType w:val="hybridMultilevel"/>
    <w:tmpl w:val="65AA95BC"/>
    <w:lvl w:ilvl="0" w:tplc="0414DF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67B85"/>
    <w:multiLevelType w:val="multilevel"/>
    <w:tmpl w:val="A10247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B32F74"/>
    <w:multiLevelType w:val="hybridMultilevel"/>
    <w:tmpl w:val="78EA3964"/>
    <w:lvl w:ilvl="0" w:tplc="390C144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90457"/>
    <w:multiLevelType w:val="hybridMultilevel"/>
    <w:tmpl w:val="6DC21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7B06D2"/>
    <w:multiLevelType w:val="hybridMultilevel"/>
    <w:tmpl w:val="CA8E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D76D97"/>
    <w:multiLevelType w:val="hybridMultilevel"/>
    <w:tmpl w:val="1D8E2FB4"/>
    <w:lvl w:ilvl="0" w:tplc="1F9AAF02">
      <w:start w:val="1"/>
      <w:numFmt w:val="bullet"/>
      <w:lvlText w:val=""/>
      <w:lvlJc w:val="left"/>
      <w:pPr>
        <w:ind w:left="3479" w:hanging="360"/>
      </w:pPr>
      <w:rPr>
        <w:rFonts w:ascii="Symbol" w:hAnsi="Symbol" w:hint="default"/>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7" w15:restartNumberingAfterBreak="0">
    <w:nsid w:val="42516067"/>
    <w:multiLevelType w:val="hybridMultilevel"/>
    <w:tmpl w:val="26865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2A60EC"/>
    <w:multiLevelType w:val="hybridMultilevel"/>
    <w:tmpl w:val="07E2BF3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09462E6"/>
    <w:multiLevelType w:val="hybridMultilevel"/>
    <w:tmpl w:val="4EFED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AC0439"/>
    <w:multiLevelType w:val="hybridMultilevel"/>
    <w:tmpl w:val="9902502C"/>
    <w:lvl w:ilvl="0" w:tplc="7858309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70566B09"/>
    <w:multiLevelType w:val="hybridMultilevel"/>
    <w:tmpl w:val="55785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553163"/>
    <w:multiLevelType w:val="hybridMultilevel"/>
    <w:tmpl w:val="78EA3964"/>
    <w:lvl w:ilvl="0" w:tplc="390C144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0"/>
  </w:num>
  <w:num w:numId="6">
    <w:abstractNumId w:val="12"/>
  </w:num>
  <w:num w:numId="7">
    <w:abstractNumId w:val="2"/>
  </w:num>
  <w:num w:numId="8">
    <w:abstractNumId w:val="11"/>
  </w:num>
  <w:num w:numId="9">
    <w:abstractNumId w:val="8"/>
  </w:num>
  <w:num w:numId="10">
    <w:abstractNumId w:val="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80"/>
    <w:rsid w:val="00000B08"/>
    <w:rsid w:val="0000110C"/>
    <w:rsid w:val="000075F7"/>
    <w:rsid w:val="00013F49"/>
    <w:rsid w:val="0010755C"/>
    <w:rsid w:val="001730E4"/>
    <w:rsid w:val="001B7387"/>
    <w:rsid w:val="001D3F50"/>
    <w:rsid w:val="00207815"/>
    <w:rsid w:val="00212E60"/>
    <w:rsid w:val="002312DE"/>
    <w:rsid w:val="002323C0"/>
    <w:rsid w:val="00252080"/>
    <w:rsid w:val="002D569F"/>
    <w:rsid w:val="002F5911"/>
    <w:rsid w:val="002F6C7E"/>
    <w:rsid w:val="00366150"/>
    <w:rsid w:val="00377971"/>
    <w:rsid w:val="0039671D"/>
    <w:rsid w:val="003E5AF5"/>
    <w:rsid w:val="0040022A"/>
    <w:rsid w:val="0042151B"/>
    <w:rsid w:val="0044096C"/>
    <w:rsid w:val="004765B7"/>
    <w:rsid w:val="004B489D"/>
    <w:rsid w:val="00525834"/>
    <w:rsid w:val="00556739"/>
    <w:rsid w:val="0057727B"/>
    <w:rsid w:val="006755ED"/>
    <w:rsid w:val="006B078D"/>
    <w:rsid w:val="006E2F5A"/>
    <w:rsid w:val="007017D3"/>
    <w:rsid w:val="007271D9"/>
    <w:rsid w:val="007975DA"/>
    <w:rsid w:val="007F7476"/>
    <w:rsid w:val="00814AD7"/>
    <w:rsid w:val="0082283B"/>
    <w:rsid w:val="00850FE7"/>
    <w:rsid w:val="00855BAA"/>
    <w:rsid w:val="008A08B8"/>
    <w:rsid w:val="008E0FCA"/>
    <w:rsid w:val="008E2BA0"/>
    <w:rsid w:val="008F0B11"/>
    <w:rsid w:val="00920D42"/>
    <w:rsid w:val="00936CF7"/>
    <w:rsid w:val="009E30E1"/>
    <w:rsid w:val="009E7E61"/>
    <w:rsid w:val="00A42087"/>
    <w:rsid w:val="00A73FFF"/>
    <w:rsid w:val="00AC0FF3"/>
    <w:rsid w:val="00AC6E8E"/>
    <w:rsid w:val="00B37EBB"/>
    <w:rsid w:val="00B443F0"/>
    <w:rsid w:val="00B7227D"/>
    <w:rsid w:val="00B9229C"/>
    <w:rsid w:val="00C42878"/>
    <w:rsid w:val="00C453C1"/>
    <w:rsid w:val="00C83CB8"/>
    <w:rsid w:val="00C939FE"/>
    <w:rsid w:val="00CE00AB"/>
    <w:rsid w:val="00CF0A55"/>
    <w:rsid w:val="00D02D71"/>
    <w:rsid w:val="00D70C72"/>
    <w:rsid w:val="00D84C0D"/>
    <w:rsid w:val="00DD4611"/>
    <w:rsid w:val="00E06E65"/>
    <w:rsid w:val="00EC7417"/>
    <w:rsid w:val="00EF60B0"/>
    <w:rsid w:val="00F760E2"/>
    <w:rsid w:val="00F90F36"/>
    <w:rsid w:val="00FC3316"/>
    <w:rsid w:val="00FF3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11E44-6543-4391-A9D5-763A7ECD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80"/>
    <w:pPr>
      <w:spacing w:after="0"/>
      <w:jc w:val="righ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2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67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
    <w:name w:val="Preformatted"/>
    <w:basedOn w:val="a"/>
    <w:rsid w:val="0025208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Courier New" w:hAnsi="Courier New" w:cs="Courier New"/>
    </w:rPr>
  </w:style>
  <w:style w:type="character" w:styleId="a3">
    <w:name w:val="Hyperlink"/>
    <w:basedOn w:val="a0"/>
    <w:uiPriority w:val="99"/>
    <w:unhideWhenUsed/>
    <w:rsid w:val="00252080"/>
    <w:rPr>
      <w:color w:val="0000FF"/>
      <w:u w:val="single"/>
    </w:rPr>
  </w:style>
  <w:style w:type="character" w:styleId="a4">
    <w:name w:val="Emphasis"/>
    <w:uiPriority w:val="20"/>
    <w:qFormat/>
    <w:rsid w:val="00252080"/>
    <w:rPr>
      <w:i/>
      <w:iCs/>
    </w:rPr>
  </w:style>
  <w:style w:type="paragraph" w:styleId="a5">
    <w:name w:val="List Paragraph"/>
    <w:basedOn w:val="a"/>
    <w:uiPriority w:val="34"/>
    <w:qFormat/>
    <w:rsid w:val="00252080"/>
    <w:pPr>
      <w:ind w:left="720"/>
      <w:contextualSpacing/>
    </w:pPr>
  </w:style>
  <w:style w:type="character" w:customStyle="1" w:styleId="10">
    <w:name w:val="Заголовок 1 Знак"/>
    <w:basedOn w:val="a0"/>
    <w:link w:val="1"/>
    <w:uiPriority w:val="9"/>
    <w:rsid w:val="00212E60"/>
    <w:rPr>
      <w:rFonts w:asciiTheme="majorHAnsi" w:eastAsiaTheme="majorEastAsia" w:hAnsiTheme="majorHAnsi" w:cstheme="majorBidi"/>
      <w:b/>
      <w:bCs/>
      <w:color w:val="365F91" w:themeColor="accent1" w:themeShade="BF"/>
      <w:sz w:val="28"/>
      <w:szCs w:val="28"/>
      <w:lang w:eastAsia="ru-RU"/>
    </w:rPr>
  </w:style>
  <w:style w:type="paragraph" w:styleId="a6">
    <w:name w:val="header"/>
    <w:basedOn w:val="a"/>
    <w:link w:val="a7"/>
    <w:uiPriority w:val="99"/>
    <w:semiHidden/>
    <w:unhideWhenUsed/>
    <w:rsid w:val="00DD4611"/>
    <w:pPr>
      <w:tabs>
        <w:tab w:val="center" w:pos="4677"/>
        <w:tab w:val="right" w:pos="9355"/>
      </w:tabs>
    </w:pPr>
  </w:style>
  <w:style w:type="character" w:customStyle="1" w:styleId="a7">
    <w:name w:val="Верхний колонтитул Знак"/>
    <w:basedOn w:val="a0"/>
    <w:link w:val="a6"/>
    <w:uiPriority w:val="99"/>
    <w:semiHidden/>
    <w:rsid w:val="00DD461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D4611"/>
    <w:pPr>
      <w:tabs>
        <w:tab w:val="center" w:pos="4677"/>
        <w:tab w:val="right" w:pos="9355"/>
      </w:tabs>
    </w:pPr>
  </w:style>
  <w:style w:type="character" w:customStyle="1" w:styleId="a9">
    <w:name w:val="Нижний колонтитул Знак"/>
    <w:basedOn w:val="a0"/>
    <w:link w:val="a8"/>
    <w:uiPriority w:val="99"/>
    <w:rsid w:val="00DD4611"/>
    <w:rPr>
      <w:rFonts w:ascii="Times New Roman" w:eastAsia="Times New Roman" w:hAnsi="Times New Roman" w:cs="Times New Roman"/>
      <w:sz w:val="20"/>
      <w:szCs w:val="20"/>
      <w:lang w:eastAsia="ru-RU"/>
    </w:rPr>
  </w:style>
  <w:style w:type="paragraph" w:styleId="aa">
    <w:name w:val="TOC Heading"/>
    <w:basedOn w:val="1"/>
    <w:next w:val="a"/>
    <w:uiPriority w:val="39"/>
    <w:semiHidden/>
    <w:unhideWhenUsed/>
    <w:qFormat/>
    <w:rsid w:val="00DD4611"/>
    <w:pPr>
      <w:spacing w:line="276" w:lineRule="auto"/>
      <w:jc w:val="left"/>
      <w:outlineLvl w:val="9"/>
    </w:pPr>
    <w:rPr>
      <w:lang w:eastAsia="en-US"/>
    </w:rPr>
  </w:style>
  <w:style w:type="paragraph" w:styleId="11">
    <w:name w:val="toc 1"/>
    <w:basedOn w:val="a"/>
    <w:next w:val="a"/>
    <w:autoRedefine/>
    <w:uiPriority w:val="39"/>
    <w:unhideWhenUsed/>
    <w:rsid w:val="00DD4611"/>
    <w:pPr>
      <w:spacing w:after="100"/>
    </w:pPr>
  </w:style>
  <w:style w:type="paragraph" w:styleId="ab">
    <w:name w:val="Balloon Text"/>
    <w:basedOn w:val="a"/>
    <w:link w:val="ac"/>
    <w:uiPriority w:val="99"/>
    <w:semiHidden/>
    <w:unhideWhenUsed/>
    <w:rsid w:val="00DD4611"/>
    <w:rPr>
      <w:rFonts w:ascii="Tahoma" w:hAnsi="Tahoma" w:cs="Tahoma"/>
      <w:sz w:val="16"/>
      <w:szCs w:val="16"/>
    </w:rPr>
  </w:style>
  <w:style w:type="character" w:customStyle="1" w:styleId="ac">
    <w:name w:val="Текст выноски Знак"/>
    <w:basedOn w:val="a0"/>
    <w:link w:val="ab"/>
    <w:uiPriority w:val="99"/>
    <w:semiHidden/>
    <w:rsid w:val="00DD461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556739"/>
    <w:rPr>
      <w:rFonts w:asciiTheme="majorHAnsi" w:eastAsiaTheme="majorEastAsia" w:hAnsiTheme="majorHAnsi" w:cstheme="majorBidi"/>
      <w:color w:val="365F91" w:themeColor="accent1" w:themeShade="BF"/>
      <w:sz w:val="26"/>
      <w:szCs w:val="26"/>
      <w:lang w:eastAsia="ru-RU"/>
    </w:rPr>
  </w:style>
  <w:style w:type="character" w:customStyle="1" w:styleId="markedcontent">
    <w:name w:val="markedcontent"/>
    <w:basedOn w:val="a0"/>
    <w:rsid w:val="001B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6382">
      <w:bodyDiv w:val="1"/>
      <w:marLeft w:val="0"/>
      <w:marRight w:val="0"/>
      <w:marTop w:val="0"/>
      <w:marBottom w:val="0"/>
      <w:divBdr>
        <w:top w:val="none" w:sz="0" w:space="0" w:color="auto"/>
        <w:left w:val="none" w:sz="0" w:space="0" w:color="auto"/>
        <w:bottom w:val="none" w:sz="0" w:space="0" w:color="auto"/>
        <w:right w:val="none" w:sz="0" w:space="0" w:color="auto"/>
      </w:divBdr>
    </w:div>
    <w:div w:id="722946000">
      <w:bodyDiv w:val="1"/>
      <w:marLeft w:val="0"/>
      <w:marRight w:val="0"/>
      <w:marTop w:val="0"/>
      <w:marBottom w:val="0"/>
      <w:divBdr>
        <w:top w:val="none" w:sz="0" w:space="0" w:color="auto"/>
        <w:left w:val="none" w:sz="0" w:space="0" w:color="auto"/>
        <w:bottom w:val="none" w:sz="0" w:space="0" w:color="auto"/>
        <w:right w:val="none" w:sz="0" w:space="0" w:color="auto"/>
      </w:divBdr>
    </w:div>
    <w:div w:id="947783110">
      <w:bodyDiv w:val="1"/>
      <w:marLeft w:val="0"/>
      <w:marRight w:val="0"/>
      <w:marTop w:val="0"/>
      <w:marBottom w:val="0"/>
      <w:divBdr>
        <w:top w:val="none" w:sz="0" w:space="0" w:color="auto"/>
        <w:left w:val="none" w:sz="0" w:space="0" w:color="auto"/>
        <w:bottom w:val="none" w:sz="0" w:space="0" w:color="auto"/>
        <w:right w:val="none" w:sz="0" w:space="0" w:color="auto"/>
      </w:divBdr>
    </w:div>
    <w:div w:id="1104303974">
      <w:bodyDiv w:val="1"/>
      <w:marLeft w:val="0"/>
      <w:marRight w:val="0"/>
      <w:marTop w:val="0"/>
      <w:marBottom w:val="0"/>
      <w:divBdr>
        <w:top w:val="none" w:sz="0" w:space="0" w:color="auto"/>
        <w:left w:val="none" w:sz="0" w:space="0" w:color="auto"/>
        <w:bottom w:val="none" w:sz="0" w:space="0" w:color="auto"/>
        <w:right w:val="none" w:sz="0" w:space="0" w:color="auto"/>
      </w:divBdr>
    </w:div>
    <w:div w:id="1138576102">
      <w:bodyDiv w:val="1"/>
      <w:marLeft w:val="0"/>
      <w:marRight w:val="0"/>
      <w:marTop w:val="0"/>
      <w:marBottom w:val="0"/>
      <w:divBdr>
        <w:top w:val="none" w:sz="0" w:space="0" w:color="auto"/>
        <w:left w:val="none" w:sz="0" w:space="0" w:color="auto"/>
        <w:bottom w:val="none" w:sz="0" w:space="0" w:color="auto"/>
        <w:right w:val="none" w:sz="0" w:space="0" w:color="auto"/>
      </w:divBdr>
    </w:div>
    <w:div w:id="1534659151">
      <w:bodyDiv w:val="1"/>
      <w:marLeft w:val="0"/>
      <w:marRight w:val="0"/>
      <w:marTop w:val="0"/>
      <w:marBottom w:val="0"/>
      <w:divBdr>
        <w:top w:val="none" w:sz="0" w:space="0" w:color="auto"/>
        <w:left w:val="none" w:sz="0" w:space="0" w:color="auto"/>
        <w:bottom w:val="none" w:sz="0" w:space="0" w:color="auto"/>
        <w:right w:val="none" w:sz="0" w:space="0" w:color="auto"/>
      </w:divBdr>
    </w:div>
    <w:div w:id="1539508598">
      <w:bodyDiv w:val="1"/>
      <w:marLeft w:val="0"/>
      <w:marRight w:val="0"/>
      <w:marTop w:val="0"/>
      <w:marBottom w:val="0"/>
      <w:divBdr>
        <w:top w:val="none" w:sz="0" w:space="0" w:color="auto"/>
        <w:left w:val="none" w:sz="0" w:space="0" w:color="auto"/>
        <w:bottom w:val="none" w:sz="0" w:space="0" w:color="auto"/>
        <w:right w:val="none" w:sz="0" w:space="0" w:color="auto"/>
      </w:divBdr>
    </w:div>
    <w:div w:id="1587883838">
      <w:bodyDiv w:val="1"/>
      <w:marLeft w:val="0"/>
      <w:marRight w:val="0"/>
      <w:marTop w:val="0"/>
      <w:marBottom w:val="0"/>
      <w:divBdr>
        <w:top w:val="none" w:sz="0" w:space="0" w:color="auto"/>
        <w:left w:val="none" w:sz="0" w:space="0" w:color="auto"/>
        <w:bottom w:val="none" w:sz="0" w:space="0" w:color="auto"/>
        <w:right w:val="none" w:sz="0" w:space="0" w:color="auto"/>
      </w:divBdr>
    </w:div>
    <w:div w:id="1613324688">
      <w:bodyDiv w:val="1"/>
      <w:marLeft w:val="0"/>
      <w:marRight w:val="0"/>
      <w:marTop w:val="0"/>
      <w:marBottom w:val="0"/>
      <w:divBdr>
        <w:top w:val="none" w:sz="0" w:space="0" w:color="auto"/>
        <w:left w:val="none" w:sz="0" w:space="0" w:color="auto"/>
        <w:bottom w:val="none" w:sz="0" w:space="0" w:color="auto"/>
        <w:right w:val="none" w:sz="0" w:space="0" w:color="auto"/>
      </w:divBdr>
    </w:div>
    <w:div w:id="1681350536">
      <w:bodyDiv w:val="1"/>
      <w:marLeft w:val="0"/>
      <w:marRight w:val="0"/>
      <w:marTop w:val="0"/>
      <w:marBottom w:val="0"/>
      <w:divBdr>
        <w:top w:val="none" w:sz="0" w:space="0" w:color="auto"/>
        <w:left w:val="none" w:sz="0" w:space="0" w:color="auto"/>
        <w:bottom w:val="none" w:sz="0" w:space="0" w:color="auto"/>
        <w:right w:val="none" w:sz="0" w:space="0" w:color="auto"/>
      </w:divBdr>
    </w:div>
    <w:div w:id="20906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52221-A77C-4353-B804-0F556F9E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4317</Words>
  <Characters>24610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Валентина</cp:lastModifiedBy>
  <cp:revision>7</cp:revision>
  <cp:lastPrinted>2021-12-02T08:31:00Z</cp:lastPrinted>
  <dcterms:created xsi:type="dcterms:W3CDTF">2020-05-10T21:46:00Z</dcterms:created>
  <dcterms:modified xsi:type="dcterms:W3CDTF">2021-12-03T10:47:00Z</dcterms:modified>
</cp:coreProperties>
</file>